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043" w:rsidRPr="00692F89" w:rsidRDefault="002A0043">
      <w:pPr>
        <w:jc w:val="center"/>
        <w:rPr>
          <w:b/>
          <w:bCs/>
        </w:rPr>
      </w:pPr>
    </w:p>
    <w:p w:rsidR="002A0043" w:rsidRPr="00692F89" w:rsidRDefault="002A0043">
      <w:pPr>
        <w:pStyle w:val="Heading1"/>
        <w:rPr>
          <w:caps/>
          <w:sz w:val="28"/>
          <w:szCs w:val="28"/>
        </w:rPr>
      </w:pPr>
      <w:r w:rsidRPr="00692F89">
        <w:rPr>
          <w:caps/>
          <w:sz w:val="28"/>
          <w:szCs w:val="28"/>
        </w:rPr>
        <w:t>Hosting Proforma</w:t>
      </w:r>
    </w:p>
    <w:p w:rsidR="002A0043" w:rsidRPr="00692F89" w:rsidRDefault="003C69CD">
      <w:r>
        <w:rPr>
          <w:noProof/>
          <w:sz w:val="20"/>
          <w:lang w:val="en-US"/>
        </w:rPr>
        <w:pict>
          <v:shapetype id="_x0000_t202" coordsize="21600,21600" o:spt="202" path="m,l,21600r21600,l21600,xe">
            <v:stroke joinstyle="miter"/>
            <v:path gradientshapeok="t" o:connecttype="rect"/>
          </v:shapetype>
          <v:shape id="_x0000_s1026" type="#_x0000_t202" style="position:absolute;margin-left:90pt;margin-top:11.8pt;width:324pt;height:27pt;z-index:251654144">
            <v:textbox>
              <w:txbxContent>
                <w:p w:rsidR="002A0043" w:rsidRDefault="00F268EA">
                  <w:r>
                    <w:t xml:space="preserve">Armagh City, </w:t>
                  </w:r>
                  <w:proofErr w:type="spellStart"/>
                  <w:r>
                    <w:t>Banbridge</w:t>
                  </w:r>
                  <w:proofErr w:type="spellEnd"/>
                  <w:r>
                    <w:t xml:space="preserve"> and Craigavon Borough Council</w:t>
                  </w:r>
                </w:p>
                <w:p w:rsidR="002A0043" w:rsidRDefault="002A0043">
                  <w:pPr>
                    <w:pStyle w:val="OmniPage1"/>
                    <w:spacing w:line="240" w:lineRule="auto"/>
                    <w:rPr>
                      <w:rFonts w:ascii="Arial" w:hAnsi="Arial" w:cs="Arial"/>
                      <w:sz w:val="24"/>
                      <w:szCs w:val="24"/>
                      <w:lang w:val="en-GB"/>
                    </w:rPr>
                  </w:pPr>
                </w:p>
                <w:p w:rsidR="002A0043" w:rsidRDefault="002A0043"/>
                <w:p w:rsidR="002A0043" w:rsidRDefault="002A0043"/>
                <w:p w:rsidR="002A0043" w:rsidRDefault="002A0043"/>
                <w:p w:rsidR="002A0043" w:rsidRDefault="002A0043"/>
                <w:p w:rsidR="002A0043" w:rsidRDefault="002A0043"/>
              </w:txbxContent>
            </v:textbox>
          </v:shape>
        </w:pict>
      </w:r>
    </w:p>
    <w:p w:rsidR="002A0043" w:rsidRPr="00692F89" w:rsidRDefault="002A0043">
      <w:r w:rsidRPr="00692F89">
        <w:t xml:space="preserve">    Name of Host  </w:t>
      </w:r>
    </w:p>
    <w:p w:rsidR="002A0043" w:rsidRPr="00692F89" w:rsidRDefault="002A0043">
      <w:r w:rsidRPr="00692F89">
        <w:t xml:space="preserve">    Organisation</w:t>
      </w:r>
    </w:p>
    <w:p w:rsidR="002A0043" w:rsidRPr="00692F89" w:rsidRDefault="002A0043"/>
    <w:p w:rsidR="002A0043" w:rsidRPr="00692F89" w:rsidRDefault="002A0043">
      <w:pPr>
        <w:rPr>
          <w:b/>
          <w:bCs/>
        </w:rPr>
      </w:pPr>
      <w:r w:rsidRPr="00692F89">
        <w:rPr>
          <w:b/>
          <w:bCs/>
        </w:rPr>
        <w:t>1.  Interchange Manager’s details</w:t>
      </w:r>
    </w:p>
    <w:p w:rsidR="002A0043" w:rsidRPr="00692F89" w:rsidRDefault="003C69CD">
      <w:pPr>
        <w:rPr>
          <w:b/>
          <w:bCs/>
        </w:rPr>
      </w:pPr>
      <w:r>
        <w:rPr>
          <w:b/>
          <w:bCs/>
          <w:noProof/>
          <w:sz w:val="20"/>
          <w:lang w:val="en-US"/>
        </w:rPr>
        <w:pict>
          <v:shape id="_x0000_s1027" type="#_x0000_t202" style="position:absolute;margin-left:90pt;margin-top:5.8pt;width:4in;height:27pt;z-index:251655168">
            <v:textbox>
              <w:txbxContent>
                <w:p w:rsidR="002A0043" w:rsidRDefault="00F268EA">
                  <w:r>
                    <w:t>Aisling Knipe</w:t>
                  </w:r>
                </w:p>
              </w:txbxContent>
            </v:textbox>
          </v:shape>
        </w:pict>
      </w:r>
    </w:p>
    <w:p w:rsidR="002A0043" w:rsidRPr="00692F89" w:rsidRDefault="002A0043">
      <w:r w:rsidRPr="00692F89">
        <w:t xml:space="preserve">             Name</w:t>
      </w:r>
    </w:p>
    <w:p w:rsidR="002A0043" w:rsidRPr="00692F89" w:rsidRDefault="002A0043"/>
    <w:p w:rsidR="002A0043" w:rsidRPr="00692F89" w:rsidRDefault="003C69CD">
      <w:r>
        <w:rPr>
          <w:noProof/>
          <w:sz w:val="20"/>
          <w:lang w:val="en-US"/>
        </w:rPr>
        <w:pict>
          <v:shape id="_x0000_s1028" type="#_x0000_t202" style="position:absolute;margin-left:90pt;margin-top:.4pt;width:324pt;height:27pt;z-index:251656192">
            <v:textbox>
              <w:txbxContent>
                <w:p w:rsidR="002A0043" w:rsidRDefault="00F268EA">
                  <w:r>
                    <w:t xml:space="preserve">Armagh City, </w:t>
                  </w:r>
                  <w:proofErr w:type="spellStart"/>
                  <w:r>
                    <w:t>Banbridge</w:t>
                  </w:r>
                  <w:proofErr w:type="spellEnd"/>
                  <w:r>
                    <w:t xml:space="preserve"> and Craigavon Borough Council</w:t>
                  </w:r>
                </w:p>
              </w:txbxContent>
            </v:textbox>
          </v:shape>
        </w:pict>
      </w:r>
      <w:r w:rsidR="002A0043" w:rsidRPr="00692F89">
        <w:t xml:space="preserve">     Organisation/</w:t>
      </w:r>
    </w:p>
    <w:p w:rsidR="002A0043" w:rsidRPr="00692F89" w:rsidRDefault="002A0043">
      <w:r w:rsidRPr="00692F89">
        <w:t xml:space="preserve">        Department</w:t>
      </w:r>
    </w:p>
    <w:p w:rsidR="002A0043" w:rsidRPr="00692F89" w:rsidRDefault="003C69CD">
      <w:r>
        <w:rPr>
          <w:noProof/>
          <w:sz w:val="20"/>
          <w:lang w:val="en-US"/>
        </w:rPr>
        <w:pict>
          <v:shape id="_x0000_s1029" type="#_x0000_t202" style="position:absolute;margin-left:90pt;margin-top:8.8pt;width:324pt;height:1in;z-index:251657216">
            <v:textbox>
              <w:txbxContent>
                <w:p w:rsidR="002A0043" w:rsidRDefault="00F268EA">
                  <w:r>
                    <w:t>The P</w:t>
                  </w:r>
                  <w:r w:rsidR="007A0E57">
                    <w:t>alace Demesn</w:t>
                  </w:r>
                  <w:r>
                    <w:t>e</w:t>
                  </w:r>
                </w:p>
                <w:p w:rsidR="00F268EA" w:rsidRDefault="00F268EA">
                  <w:r>
                    <w:t>Armagh</w:t>
                  </w:r>
                </w:p>
                <w:p w:rsidR="00F268EA" w:rsidRDefault="00F268EA">
                  <w:r>
                    <w:t>BT60 4EL</w:t>
                  </w:r>
                </w:p>
              </w:txbxContent>
            </v:textbox>
          </v:shape>
        </w:pict>
      </w:r>
    </w:p>
    <w:p w:rsidR="002A0043" w:rsidRPr="00692F89" w:rsidRDefault="002A0043">
      <w:r w:rsidRPr="00692F89">
        <w:t xml:space="preserve">              Address</w:t>
      </w:r>
    </w:p>
    <w:p w:rsidR="002A0043" w:rsidRPr="00692F89" w:rsidRDefault="002A0043">
      <w:r w:rsidRPr="00692F89">
        <w:t xml:space="preserve">       </w:t>
      </w:r>
    </w:p>
    <w:p w:rsidR="002A0043" w:rsidRPr="00692F89" w:rsidRDefault="002A0043"/>
    <w:p w:rsidR="002A0043" w:rsidRPr="00692F89" w:rsidRDefault="002A0043"/>
    <w:p w:rsidR="002A0043" w:rsidRPr="00692F89" w:rsidRDefault="002A0043"/>
    <w:p w:rsidR="002A0043" w:rsidRPr="00692F89" w:rsidRDefault="002A0043"/>
    <w:p w:rsidR="002A0043" w:rsidRPr="00692F89" w:rsidRDefault="003C69CD">
      <w:r>
        <w:rPr>
          <w:noProof/>
          <w:sz w:val="20"/>
          <w:lang w:val="en-US"/>
        </w:rPr>
        <w:pict>
          <v:shape id="_x0000_s1030" type="#_x0000_t202" style="position:absolute;margin-left:90pt;margin-top:2.25pt;width:126pt;height:22.8pt;z-index:251658240">
            <v:textbox>
              <w:txbxContent>
                <w:p w:rsidR="002A0043" w:rsidRPr="00692F89" w:rsidRDefault="00F268EA">
                  <w:r w:rsidRPr="00692F89">
                    <w:rPr>
                      <w:bCs/>
                      <w:lang w:eastAsia="en-GB"/>
                    </w:rPr>
                    <w:t>0300 0300 900   </w:t>
                  </w:r>
                </w:p>
              </w:txbxContent>
            </v:textbox>
          </v:shape>
        </w:pict>
      </w:r>
      <w:r>
        <w:rPr>
          <w:noProof/>
          <w:sz w:val="20"/>
          <w:lang w:val="en-US"/>
        </w:rPr>
        <w:pict>
          <v:shape id="_x0000_s1031" type="#_x0000_t202" style="position:absolute;margin-left:279pt;margin-top:2.25pt;width:135pt;height:18pt;z-index:251659264">
            <v:textbox>
              <w:txbxContent>
                <w:p w:rsidR="002A0043" w:rsidRDefault="002A0043"/>
              </w:txbxContent>
            </v:textbox>
          </v:shape>
        </w:pict>
      </w:r>
      <w:r w:rsidR="002A0043" w:rsidRPr="00692F89">
        <w:t xml:space="preserve">         Telephone                                               Fax number</w:t>
      </w:r>
    </w:p>
    <w:p w:rsidR="002A0043" w:rsidRPr="00692F89" w:rsidRDefault="002A0043">
      <w:r w:rsidRPr="00692F89">
        <w:t xml:space="preserve">             Number</w:t>
      </w:r>
    </w:p>
    <w:p w:rsidR="002A0043" w:rsidRPr="00692F89" w:rsidRDefault="003C69CD">
      <w:r>
        <w:rPr>
          <w:noProof/>
          <w:sz w:val="20"/>
          <w:lang w:val="en-US"/>
        </w:rPr>
        <w:pict>
          <v:shape id="_x0000_s1032" type="#_x0000_t202" style="position:absolute;margin-left:90pt;margin-top:10.65pt;width:300pt;height:41.4pt;z-index:251660288">
            <v:textbox>
              <w:txbxContent>
                <w:p w:rsidR="002A0043" w:rsidRDefault="003C69CD">
                  <w:pPr>
                    <w:rPr>
                      <w:rFonts w:ascii="Arial" w:hAnsi="Arial" w:cs="Arial"/>
                    </w:rPr>
                  </w:pPr>
                  <w:hyperlink r:id="rId8" w:history="1">
                    <w:r w:rsidR="00402B17" w:rsidRPr="00E54D90">
                      <w:rPr>
                        <w:rStyle w:val="Hyperlink"/>
                        <w:rFonts w:ascii="Arial" w:hAnsi="Arial" w:cs="Arial"/>
                      </w:rPr>
                      <w:t>Aisling.knipe@armaghbanbridgecraigavon.gov.uk</w:t>
                    </w:r>
                  </w:hyperlink>
                  <w:r w:rsidR="00402B17">
                    <w:rPr>
                      <w:rFonts w:ascii="Arial" w:hAnsi="Arial" w:cs="Arial"/>
                    </w:rPr>
                    <w:t xml:space="preserve"> </w:t>
                  </w:r>
                </w:p>
                <w:p w:rsidR="002A0043" w:rsidRDefault="002A0043"/>
              </w:txbxContent>
            </v:textbox>
          </v:shape>
        </w:pict>
      </w:r>
      <w:r w:rsidR="002A0043" w:rsidRPr="00692F89">
        <w:t xml:space="preserve">               </w:t>
      </w:r>
    </w:p>
    <w:p w:rsidR="002A0043" w:rsidRPr="00692F89" w:rsidRDefault="002A0043">
      <w:r w:rsidRPr="00692F89">
        <w:t xml:space="preserve">               E-mail</w:t>
      </w:r>
    </w:p>
    <w:p w:rsidR="002A0043" w:rsidRPr="00692F89" w:rsidRDefault="002A0043"/>
    <w:p w:rsidR="002A0043" w:rsidRPr="00692F89" w:rsidRDefault="002A0043"/>
    <w:p w:rsidR="002A0043" w:rsidRPr="00692F89" w:rsidRDefault="003C69CD">
      <w:r>
        <w:rPr>
          <w:noProof/>
          <w:sz w:val="20"/>
          <w:lang w:val="en-US"/>
        </w:rPr>
        <w:pict>
          <v:shape id="_x0000_s1042" type="#_x0000_t202" style="position:absolute;margin-left:117pt;margin-top:.45pt;width:270pt;height:27pt;z-index:251661312">
            <v:textbox>
              <w:txbxContent>
                <w:p w:rsidR="002A0043" w:rsidRDefault="00F268EA">
                  <w:r w:rsidRPr="008F17E9">
                    <w:rPr>
                      <w:rFonts w:ascii="Calibri" w:hAnsi="Calibri" w:cs="Arial"/>
                    </w:rPr>
                    <w:t>Administrative &amp; Personal</w:t>
                  </w:r>
                  <w:r>
                    <w:rPr>
                      <w:rFonts w:ascii="Calibri" w:hAnsi="Calibri" w:cs="Arial"/>
                    </w:rPr>
                    <w:t xml:space="preserve"> </w:t>
                  </w:r>
                  <w:r w:rsidRPr="000C3385">
                    <w:rPr>
                      <w:rFonts w:ascii="Calibri" w:hAnsi="Calibri" w:cs="Arial"/>
                    </w:rPr>
                    <w:t>A</w:t>
                  </w:r>
                  <w:r>
                    <w:rPr>
                      <w:rFonts w:ascii="Calibri" w:hAnsi="Calibri" w:cs="Arial"/>
                    </w:rPr>
                    <w:t>ssistant</w:t>
                  </w:r>
                </w:p>
              </w:txbxContent>
            </v:textbox>
          </v:shape>
        </w:pict>
      </w:r>
      <w:r w:rsidR="002A0043" w:rsidRPr="00692F89">
        <w:t xml:space="preserve">Type of </w:t>
      </w:r>
      <w:smartTag w:uri="urn:schemas-microsoft-com:office:smarttags" w:element="place">
        <w:r w:rsidR="002A0043" w:rsidRPr="00692F89">
          <w:t>Opportunity</w:t>
        </w:r>
      </w:smartTag>
    </w:p>
    <w:p w:rsidR="002A0043" w:rsidRPr="00692F89" w:rsidRDefault="002A0043"/>
    <w:p w:rsidR="002A0043" w:rsidRPr="00692F89" w:rsidRDefault="002A0043">
      <w:pPr>
        <w:rPr>
          <w:b/>
          <w:bCs/>
        </w:rPr>
      </w:pPr>
    </w:p>
    <w:p w:rsidR="002A0043" w:rsidRPr="00692F89" w:rsidRDefault="002A0043">
      <w:pPr>
        <w:rPr>
          <w:b/>
          <w:bCs/>
        </w:rPr>
      </w:pPr>
      <w:r w:rsidRPr="00692F89">
        <w:rPr>
          <w:b/>
          <w:bCs/>
        </w:rPr>
        <w:t>2.  Details of hosting opportunity</w:t>
      </w:r>
    </w:p>
    <w:p w:rsidR="002A0043" w:rsidRPr="00692F89" w:rsidRDefault="002A0043">
      <w:pPr>
        <w:rPr>
          <w:b/>
          <w:bCs/>
        </w:rPr>
      </w:pPr>
    </w:p>
    <w:p w:rsidR="002A0043" w:rsidRPr="00692F89" w:rsidRDefault="002A0043">
      <w:r w:rsidRPr="00692F89">
        <w:t xml:space="preserve">      Description of opportunity</w:t>
      </w:r>
    </w:p>
    <w:p w:rsidR="006D7267" w:rsidRPr="00692F89" w:rsidRDefault="006D72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D7267" w:rsidRPr="00692F89" w:rsidTr="003703A5">
        <w:trPr>
          <w:trHeight w:val="3306"/>
        </w:trPr>
        <w:tc>
          <w:tcPr>
            <w:tcW w:w="8522" w:type="dxa"/>
            <w:shd w:val="clear" w:color="auto" w:fill="auto"/>
          </w:tcPr>
          <w:p w:rsidR="00F268EA" w:rsidRPr="00692F89" w:rsidRDefault="00F268EA" w:rsidP="00F268EA">
            <w:pPr>
              <w:rPr>
                <w:rFonts w:eastAsia="Calibri"/>
              </w:rPr>
            </w:pPr>
            <w:r w:rsidRPr="00692F89">
              <w:rPr>
                <w:rFonts w:eastAsia="Calibri"/>
              </w:rPr>
              <w:t xml:space="preserve">To provide a shared confidential comprehensive, diverse and professional administrative support service within the SOLACE Executive; to include a Personal Assistant role for the Chair of SOLACE and the Policy Officer. </w:t>
            </w:r>
          </w:p>
          <w:p w:rsidR="00F268EA" w:rsidRPr="00692F89" w:rsidRDefault="00F268EA" w:rsidP="00F268EA">
            <w:pPr>
              <w:rPr>
                <w:rFonts w:eastAsia="Calibri"/>
              </w:rPr>
            </w:pPr>
          </w:p>
          <w:p w:rsidR="006D7267" w:rsidRPr="00692F89" w:rsidRDefault="00F268EA">
            <w:pPr>
              <w:rPr>
                <w:rFonts w:eastAsia="Calibri"/>
              </w:rPr>
            </w:pPr>
            <w:r w:rsidRPr="00692F89">
              <w:rPr>
                <w:rFonts w:eastAsia="Calibri"/>
              </w:rPr>
              <w:t>The post holder will be required to provide administrative support to the SOLACE Executive and working groups including administration for meetings and will require a high level of customer service and ability to deal with and resolve issues using personal and professional judgement, building relationships with internal and external officers at all levels, promoting the profile of SOLACE.</w:t>
            </w:r>
          </w:p>
        </w:tc>
      </w:tr>
    </w:tbl>
    <w:p w:rsidR="002A0043" w:rsidRPr="00692F89" w:rsidRDefault="002A0043">
      <w:r w:rsidRPr="00692F89">
        <w:t xml:space="preserve">             </w:t>
      </w:r>
    </w:p>
    <w:p w:rsidR="002A0043" w:rsidRPr="00692F89" w:rsidRDefault="002A0043"/>
    <w:p w:rsidR="002A0043" w:rsidRPr="00692F89" w:rsidRDefault="002A0043"/>
    <w:p w:rsidR="002A0043" w:rsidRPr="00692F89" w:rsidRDefault="002A0043"/>
    <w:p w:rsidR="002A0043" w:rsidRPr="00692F89" w:rsidRDefault="002A0043"/>
    <w:p w:rsidR="002A0043" w:rsidRPr="00692F89" w:rsidRDefault="002A0043"/>
    <w:p w:rsidR="002A0043" w:rsidRPr="00692F89" w:rsidRDefault="002A0043"/>
    <w:p w:rsidR="005B1766" w:rsidRPr="00692F89" w:rsidRDefault="005B1766"/>
    <w:p w:rsidR="005B1766" w:rsidRPr="00692F89" w:rsidRDefault="005B1766"/>
    <w:p w:rsidR="002A0043" w:rsidRPr="00692F89" w:rsidRDefault="002A0043">
      <w:r w:rsidRPr="00692F89">
        <w:t xml:space="preserve">      Main objectives of the opportunity</w:t>
      </w:r>
    </w:p>
    <w:p w:rsidR="000B0FFD" w:rsidRPr="00692F89" w:rsidRDefault="000B0FFD"/>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4"/>
      </w:tblGrid>
      <w:tr w:rsidR="002D64EC" w:rsidRPr="00692F89" w:rsidTr="00990432">
        <w:tc>
          <w:tcPr>
            <w:tcW w:w="7654" w:type="dxa"/>
            <w:shd w:val="clear" w:color="auto" w:fill="auto"/>
          </w:tcPr>
          <w:p w:rsidR="00692F89" w:rsidRPr="00692F89" w:rsidRDefault="00692F89" w:rsidP="00692F89">
            <w:pPr>
              <w:numPr>
                <w:ilvl w:val="0"/>
                <w:numId w:val="4"/>
              </w:numPr>
              <w:spacing w:after="160" w:line="259" w:lineRule="auto"/>
              <w:ind w:left="397" w:hanging="397"/>
              <w:contextualSpacing/>
              <w:rPr>
                <w:rFonts w:eastAsia="Calibri"/>
              </w:rPr>
            </w:pPr>
            <w:r w:rsidRPr="00692F89">
              <w:rPr>
                <w:rFonts w:eastAsia="Calibri"/>
              </w:rPr>
              <w:t>Provide a high quality, confidential Personal Assistant role, to include:</w:t>
            </w:r>
          </w:p>
          <w:p w:rsidR="00692F89" w:rsidRPr="00692F89" w:rsidRDefault="00692F89" w:rsidP="00692F89">
            <w:pPr>
              <w:numPr>
                <w:ilvl w:val="0"/>
                <w:numId w:val="5"/>
              </w:numPr>
              <w:spacing w:after="160" w:line="259" w:lineRule="auto"/>
              <w:contextualSpacing/>
              <w:rPr>
                <w:rFonts w:eastAsia="Calibri"/>
              </w:rPr>
            </w:pPr>
            <w:r w:rsidRPr="00692F89">
              <w:rPr>
                <w:rFonts w:eastAsia="Calibri"/>
              </w:rPr>
              <w:t>Organising, managing and monitoring the diary of key officers on a daily basis and meeting regularly with them to discuss, prioritise and action diary commitments;</w:t>
            </w:r>
          </w:p>
          <w:p w:rsidR="00692F89" w:rsidRPr="00692F89" w:rsidRDefault="00692F89" w:rsidP="00692F89">
            <w:pPr>
              <w:numPr>
                <w:ilvl w:val="0"/>
                <w:numId w:val="5"/>
              </w:numPr>
              <w:spacing w:after="160" w:line="259" w:lineRule="auto"/>
              <w:contextualSpacing/>
              <w:rPr>
                <w:rFonts w:eastAsia="Calibri"/>
              </w:rPr>
            </w:pPr>
            <w:r w:rsidRPr="00692F89">
              <w:rPr>
                <w:rFonts w:eastAsia="Calibri"/>
              </w:rPr>
              <w:t>Identifying and prioritising tasks on an ongoing basis, ensuring that there is sufficient time allocated for planning, preparation and strategic review of priorities;</w:t>
            </w:r>
          </w:p>
          <w:p w:rsidR="00692F89" w:rsidRPr="00692F89" w:rsidRDefault="00692F89" w:rsidP="00692F89">
            <w:pPr>
              <w:numPr>
                <w:ilvl w:val="0"/>
                <w:numId w:val="5"/>
              </w:numPr>
              <w:spacing w:after="160" w:line="259" w:lineRule="auto"/>
              <w:contextualSpacing/>
              <w:rPr>
                <w:rFonts w:eastAsia="Calibri"/>
              </w:rPr>
            </w:pPr>
            <w:r w:rsidRPr="00692F89">
              <w:rPr>
                <w:rFonts w:eastAsia="Calibri"/>
              </w:rPr>
              <w:t>Acting as a first point of contact for incoming telephone calls.</w:t>
            </w:r>
          </w:p>
          <w:p w:rsidR="00692F89" w:rsidRPr="00692F89" w:rsidRDefault="00692F89" w:rsidP="00692F89">
            <w:pPr>
              <w:autoSpaceDE w:val="0"/>
              <w:autoSpaceDN w:val="0"/>
              <w:adjustRightInd w:val="0"/>
              <w:rPr>
                <w:rFonts w:eastAsia="Calibri"/>
                <w:color w:val="000000"/>
              </w:rPr>
            </w:pPr>
          </w:p>
          <w:p w:rsidR="00692F89" w:rsidRPr="00692F89" w:rsidRDefault="00692F89" w:rsidP="00692F89">
            <w:pPr>
              <w:numPr>
                <w:ilvl w:val="0"/>
                <w:numId w:val="4"/>
              </w:numPr>
              <w:autoSpaceDE w:val="0"/>
              <w:autoSpaceDN w:val="0"/>
              <w:adjustRightInd w:val="0"/>
              <w:spacing w:after="160" w:line="259" w:lineRule="auto"/>
              <w:ind w:left="397" w:hanging="397"/>
              <w:rPr>
                <w:rFonts w:eastAsia="Calibri"/>
                <w:color w:val="000000"/>
              </w:rPr>
            </w:pPr>
            <w:r w:rsidRPr="00692F89">
              <w:rPr>
                <w:rFonts w:eastAsia="Calibri"/>
                <w:color w:val="000000"/>
              </w:rPr>
              <w:t xml:space="preserve">Provide comprehensive administrative support to the SOLACE Executive on a daily basis. </w:t>
            </w:r>
          </w:p>
          <w:p w:rsidR="00692F89" w:rsidRPr="00692F89" w:rsidRDefault="00692F89" w:rsidP="00692F89">
            <w:pPr>
              <w:autoSpaceDE w:val="0"/>
              <w:autoSpaceDN w:val="0"/>
              <w:adjustRightInd w:val="0"/>
              <w:rPr>
                <w:rFonts w:eastAsia="Calibri"/>
                <w:color w:val="000000"/>
              </w:rPr>
            </w:pPr>
          </w:p>
          <w:p w:rsidR="00692F89" w:rsidRPr="00692F89" w:rsidRDefault="00692F89" w:rsidP="00692F89">
            <w:pPr>
              <w:numPr>
                <w:ilvl w:val="0"/>
                <w:numId w:val="4"/>
              </w:numPr>
              <w:autoSpaceDE w:val="0"/>
              <w:autoSpaceDN w:val="0"/>
              <w:adjustRightInd w:val="0"/>
              <w:spacing w:after="160" w:line="259" w:lineRule="auto"/>
              <w:ind w:left="397" w:hanging="397"/>
              <w:rPr>
                <w:rFonts w:eastAsia="Calibri"/>
                <w:color w:val="000000"/>
              </w:rPr>
            </w:pPr>
            <w:r w:rsidRPr="00692F89">
              <w:rPr>
                <w:rFonts w:eastAsia="Calibri"/>
                <w:color w:val="000000"/>
              </w:rPr>
              <w:t>Log, prioritise and track all correspondence, draft responses and general correspondence, where appropriate, including that of a highly confidential and sensitive nature, update key officers and bring important issues and target dates to their attention.</w:t>
            </w:r>
          </w:p>
          <w:p w:rsidR="00692F89" w:rsidRPr="00692F89" w:rsidRDefault="00692F89" w:rsidP="00692F89">
            <w:pPr>
              <w:autoSpaceDE w:val="0"/>
              <w:autoSpaceDN w:val="0"/>
              <w:adjustRightInd w:val="0"/>
              <w:rPr>
                <w:rFonts w:eastAsia="Calibri"/>
                <w:color w:val="000000"/>
              </w:rPr>
            </w:pPr>
          </w:p>
          <w:p w:rsidR="00692F89" w:rsidRPr="00692F89" w:rsidRDefault="00692F89" w:rsidP="00692F89">
            <w:pPr>
              <w:numPr>
                <w:ilvl w:val="0"/>
                <w:numId w:val="4"/>
              </w:numPr>
              <w:autoSpaceDE w:val="0"/>
              <w:autoSpaceDN w:val="0"/>
              <w:adjustRightInd w:val="0"/>
              <w:spacing w:after="160" w:line="259" w:lineRule="auto"/>
              <w:ind w:left="397" w:hanging="397"/>
              <w:rPr>
                <w:rFonts w:eastAsia="Calibri"/>
                <w:color w:val="000000"/>
              </w:rPr>
            </w:pPr>
            <w:r w:rsidRPr="00692F89">
              <w:rPr>
                <w:rFonts w:eastAsia="Calibri"/>
                <w:color w:val="000000"/>
              </w:rPr>
              <w:t>Develop and maintain accurate and effective records and systems relevant to the work of the SOLACE Executive and ensure files/documents are held and maintained in line with Retention and Disposal policies.</w:t>
            </w:r>
          </w:p>
          <w:p w:rsidR="00692F89" w:rsidRPr="00692F89" w:rsidRDefault="00692F89" w:rsidP="00692F89">
            <w:pPr>
              <w:rPr>
                <w:rFonts w:eastAsia="Calibri"/>
              </w:rPr>
            </w:pPr>
          </w:p>
          <w:p w:rsidR="00692F89" w:rsidRPr="00692F89" w:rsidRDefault="00692F89" w:rsidP="00692F89">
            <w:pPr>
              <w:numPr>
                <w:ilvl w:val="0"/>
                <w:numId w:val="4"/>
              </w:numPr>
              <w:autoSpaceDE w:val="0"/>
              <w:autoSpaceDN w:val="0"/>
              <w:adjustRightInd w:val="0"/>
              <w:spacing w:after="160" w:line="259" w:lineRule="auto"/>
              <w:ind w:left="397" w:hanging="397"/>
              <w:rPr>
                <w:rFonts w:eastAsia="Calibri"/>
                <w:color w:val="000000"/>
              </w:rPr>
            </w:pPr>
            <w:r w:rsidRPr="00692F89">
              <w:rPr>
                <w:rFonts w:eastAsia="Calibri"/>
                <w:color w:val="000000"/>
              </w:rPr>
              <w:t>Undertake research/obtain information and draft reports as required.</w:t>
            </w:r>
          </w:p>
          <w:p w:rsidR="00692F89" w:rsidRPr="00692F89" w:rsidRDefault="00692F89" w:rsidP="00692F89">
            <w:pPr>
              <w:autoSpaceDE w:val="0"/>
              <w:autoSpaceDN w:val="0"/>
              <w:adjustRightInd w:val="0"/>
              <w:rPr>
                <w:rFonts w:eastAsia="Calibri"/>
                <w:color w:val="000000"/>
              </w:rPr>
            </w:pPr>
          </w:p>
          <w:p w:rsidR="00692F89" w:rsidRPr="00692F89" w:rsidRDefault="00692F89" w:rsidP="00692F89">
            <w:pPr>
              <w:numPr>
                <w:ilvl w:val="0"/>
                <w:numId w:val="4"/>
              </w:numPr>
              <w:spacing w:after="160" w:line="259" w:lineRule="auto"/>
              <w:ind w:left="397" w:hanging="397"/>
              <w:contextualSpacing/>
              <w:rPr>
                <w:rFonts w:eastAsia="Calibri"/>
              </w:rPr>
            </w:pPr>
            <w:r w:rsidRPr="00692F89">
              <w:rPr>
                <w:rFonts w:eastAsia="Calibri"/>
              </w:rPr>
              <w:t>Schedule and organise meetings of the SOLACE Executive.  This includes providing a comprehensive administrative service for meetings, organising venues and catering, ensuring officers are equipped, briefed and made aware of any pertinent issues, compiling agendas and papers, attending meetings and preparing minutes/action sheets.</w:t>
            </w:r>
          </w:p>
          <w:p w:rsidR="00692F89" w:rsidRPr="00692F89" w:rsidRDefault="00692F89" w:rsidP="00692F89">
            <w:pPr>
              <w:rPr>
                <w:rFonts w:eastAsia="Calibri"/>
              </w:rPr>
            </w:pPr>
          </w:p>
          <w:p w:rsidR="00692F89" w:rsidRPr="00692F89" w:rsidRDefault="00692F89" w:rsidP="00692F89">
            <w:pPr>
              <w:numPr>
                <w:ilvl w:val="0"/>
                <w:numId w:val="4"/>
              </w:numPr>
              <w:spacing w:after="160" w:line="259" w:lineRule="auto"/>
              <w:ind w:left="397" w:hanging="397"/>
              <w:contextualSpacing/>
              <w:rPr>
                <w:rFonts w:eastAsia="Calibri"/>
              </w:rPr>
            </w:pPr>
            <w:r w:rsidRPr="00692F89">
              <w:rPr>
                <w:rFonts w:eastAsia="Calibri"/>
              </w:rPr>
              <w:t>Manage the compilation and preparation of meeting papers, ensuring their submission in a timely manner to the required standard.</w:t>
            </w:r>
          </w:p>
          <w:p w:rsidR="00692F89" w:rsidRPr="00692F89" w:rsidRDefault="00692F89" w:rsidP="00692F89">
            <w:pPr>
              <w:autoSpaceDE w:val="0"/>
              <w:autoSpaceDN w:val="0"/>
              <w:adjustRightInd w:val="0"/>
              <w:rPr>
                <w:rFonts w:eastAsia="Calibri"/>
                <w:color w:val="000000"/>
              </w:rPr>
            </w:pPr>
          </w:p>
          <w:p w:rsidR="00692F89" w:rsidRPr="00692F89" w:rsidRDefault="00692F89" w:rsidP="00692F89">
            <w:pPr>
              <w:numPr>
                <w:ilvl w:val="0"/>
                <w:numId w:val="4"/>
              </w:numPr>
              <w:autoSpaceDE w:val="0"/>
              <w:autoSpaceDN w:val="0"/>
              <w:adjustRightInd w:val="0"/>
              <w:spacing w:after="160" w:line="259" w:lineRule="auto"/>
              <w:ind w:left="397" w:hanging="397"/>
              <w:rPr>
                <w:rFonts w:eastAsia="Calibri"/>
                <w:color w:val="000000"/>
              </w:rPr>
            </w:pPr>
            <w:r w:rsidRPr="00692F89">
              <w:rPr>
                <w:rFonts w:eastAsia="Calibri"/>
                <w:color w:val="000000"/>
              </w:rPr>
              <w:t>Operate the appropriate Council’s computerised Purchase Ordering System in line with the Financial Regulations, Procurement Policy and other relevant policies/procedures.</w:t>
            </w:r>
          </w:p>
          <w:p w:rsidR="00692F89" w:rsidRPr="00692F89" w:rsidRDefault="00692F89" w:rsidP="00692F89">
            <w:pPr>
              <w:autoSpaceDE w:val="0"/>
              <w:autoSpaceDN w:val="0"/>
              <w:adjustRightInd w:val="0"/>
              <w:ind w:left="397" w:hanging="397"/>
              <w:rPr>
                <w:rFonts w:eastAsia="Calibri"/>
                <w:color w:val="000000"/>
              </w:rPr>
            </w:pPr>
          </w:p>
          <w:p w:rsidR="00692F89" w:rsidRPr="00692F89" w:rsidRDefault="00692F89" w:rsidP="00692F89">
            <w:pPr>
              <w:numPr>
                <w:ilvl w:val="0"/>
                <w:numId w:val="4"/>
              </w:numPr>
              <w:autoSpaceDE w:val="0"/>
              <w:autoSpaceDN w:val="0"/>
              <w:adjustRightInd w:val="0"/>
              <w:spacing w:after="160" w:line="259" w:lineRule="auto"/>
              <w:ind w:left="397" w:hanging="397"/>
              <w:rPr>
                <w:rFonts w:eastAsia="Calibri"/>
                <w:color w:val="000000"/>
              </w:rPr>
            </w:pPr>
            <w:r w:rsidRPr="00692F89">
              <w:rPr>
                <w:rFonts w:eastAsia="Calibri"/>
                <w:color w:val="000000"/>
              </w:rPr>
              <w:t>Develop and maintain records and assist with the analysis of financial reports, reconcile financial data and assist with recording and receipt of all monies, including credit card payments and verification of expenditure in accordance with financial regulations.</w:t>
            </w:r>
          </w:p>
          <w:p w:rsidR="00692F89" w:rsidRPr="00692F89" w:rsidRDefault="00692F89" w:rsidP="00692F89">
            <w:pPr>
              <w:autoSpaceDE w:val="0"/>
              <w:autoSpaceDN w:val="0"/>
              <w:adjustRightInd w:val="0"/>
              <w:ind w:left="397" w:hanging="397"/>
              <w:rPr>
                <w:rFonts w:eastAsia="Calibri"/>
                <w:color w:val="000000"/>
              </w:rPr>
            </w:pPr>
          </w:p>
          <w:p w:rsidR="00692F89" w:rsidRPr="00692F89" w:rsidRDefault="00692F89" w:rsidP="00692F89">
            <w:pPr>
              <w:numPr>
                <w:ilvl w:val="0"/>
                <w:numId w:val="4"/>
              </w:numPr>
              <w:autoSpaceDE w:val="0"/>
              <w:autoSpaceDN w:val="0"/>
              <w:adjustRightInd w:val="0"/>
              <w:spacing w:after="160" w:line="259" w:lineRule="auto"/>
              <w:ind w:left="397" w:hanging="397"/>
              <w:rPr>
                <w:rFonts w:eastAsia="Calibri"/>
                <w:color w:val="000000"/>
              </w:rPr>
            </w:pPr>
            <w:r w:rsidRPr="00692F89">
              <w:rPr>
                <w:rFonts w:eastAsia="Calibri"/>
                <w:color w:val="000000"/>
              </w:rPr>
              <w:t>Assist with the processing of a range of data including checking for accuracy and transfer of data to other agencies in line with statutory and service requirements.</w:t>
            </w:r>
          </w:p>
          <w:p w:rsidR="00692F89" w:rsidRPr="00692F89" w:rsidRDefault="00692F89" w:rsidP="00692F89">
            <w:pPr>
              <w:autoSpaceDE w:val="0"/>
              <w:autoSpaceDN w:val="0"/>
              <w:adjustRightInd w:val="0"/>
              <w:ind w:left="397" w:hanging="397"/>
              <w:rPr>
                <w:rFonts w:eastAsia="Calibri"/>
                <w:color w:val="000000"/>
              </w:rPr>
            </w:pPr>
          </w:p>
          <w:p w:rsidR="00692F89" w:rsidRPr="00692F89" w:rsidRDefault="00692F89" w:rsidP="00692F89">
            <w:pPr>
              <w:numPr>
                <w:ilvl w:val="0"/>
                <w:numId w:val="4"/>
              </w:numPr>
              <w:autoSpaceDE w:val="0"/>
              <w:autoSpaceDN w:val="0"/>
              <w:adjustRightInd w:val="0"/>
              <w:spacing w:after="160" w:line="259" w:lineRule="auto"/>
              <w:ind w:left="397" w:hanging="397"/>
              <w:rPr>
                <w:rFonts w:eastAsia="Calibri"/>
                <w:color w:val="000000"/>
              </w:rPr>
            </w:pPr>
            <w:r w:rsidRPr="00692F89">
              <w:rPr>
                <w:rFonts w:eastAsia="Calibri"/>
                <w:color w:val="000000"/>
              </w:rPr>
              <w:t>Undertake any other relevant duties that may be required and are commensurate with the nature and grade of the post.</w:t>
            </w:r>
          </w:p>
        </w:tc>
      </w:tr>
    </w:tbl>
    <w:p w:rsidR="002D64EC" w:rsidRDefault="002D64EC"/>
    <w:p w:rsidR="005B1766" w:rsidRDefault="005B1766">
      <w:pPr>
        <w:rPr>
          <w:b/>
          <w:bCs/>
        </w:rPr>
      </w:pPr>
    </w:p>
    <w:p w:rsidR="002A0043" w:rsidRDefault="002A0043">
      <w:pPr>
        <w:rPr>
          <w:b/>
          <w:bCs/>
        </w:rPr>
      </w:pPr>
      <w:r>
        <w:rPr>
          <w:b/>
          <w:bCs/>
        </w:rPr>
        <w:t>3.  Skills requirements</w:t>
      </w:r>
    </w:p>
    <w:p w:rsidR="002A0043" w:rsidRDefault="002A0043">
      <w:pPr>
        <w:rPr>
          <w:b/>
          <w:bCs/>
        </w:rPr>
      </w:pPr>
      <w:r>
        <w:rPr>
          <w:b/>
          <w:bCs/>
        </w:rPr>
        <w:t xml:space="preserve">       </w:t>
      </w:r>
    </w:p>
    <w:p w:rsidR="002A0043" w:rsidRDefault="002A0043">
      <w:r>
        <w:rPr>
          <w:b/>
          <w:bCs/>
        </w:rPr>
        <w:t xml:space="preserve">       </w:t>
      </w:r>
      <w:r>
        <w:t>What qualities, skills and experience is required from the individual</w:t>
      </w:r>
    </w:p>
    <w:p w:rsidR="002D64EC" w:rsidRDefault="002D64EC"/>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2D64EC" w:rsidTr="00990432">
        <w:tc>
          <w:tcPr>
            <w:tcW w:w="7938" w:type="dxa"/>
            <w:shd w:val="clear" w:color="auto" w:fill="auto"/>
          </w:tcPr>
          <w:p w:rsidR="002D64EC" w:rsidRDefault="00692F89" w:rsidP="00692F89">
            <w:pPr>
              <w:ind w:left="170"/>
              <w:contextualSpacing/>
              <w:rPr>
                <w:rFonts w:ascii="Calibri" w:eastAsia="Calibri" w:hAnsi="Calibri" w:cs="Arial"/>
                <w:color w:val="000000"/>
              </w:rPr>
            </w:pPr>
            <w:r>
              <w:rPr>
                <w:rFonts w:ascii="Calibri" w:eastAsia="Calibri" w:hAnsi="Calibri" w:cs="Arial"/>
                <w:color w:val="000000"/>
              </w:rPr>
              <w:t>Essential</w:t>
            </w:r>
          </w:p>
          <w:p w:rsidR="00692F89" w:rsidRPr="00692F89" w:rsidRDefault="00692F89" w:rsidP="00692F89">
            <w:pPr>
              <w:numPr>
                <w:ilvl w:val="0"/>
                <w:numId w:val="10"/>
              </w:numPr>
              <w:contextualSpacing/>
              <w:rPr>
                <w:rFonts w:ascii="Calibri" w:eastAsia="Calibri" w:hAnsi="Calibri" w:cs="Arial"/>
                <w:color w:val="000000"/>
              </w:rPr>
            </w:pPr>
            <w:r w:rsidRPr="00692F89">
              <w:rPr>
                <w:rFonts w:ascii="Calibri" w:eastAsia="Calibri" w:hAnsi="Calibri" w:cs="Arial"/>
                <w:color w:val="000000"/>
              </w:rPr>
              <w:t>5 GCSEs (Grades A – C) or equivalent/comparable</w:t>
            </w:r>
          </w:p>
          <w:p w:rsidR="00692F89" w:rsidRPr="00692F89" w:rsidRDefault="00692F89" w:rsidP="00692F89">
            <w:pPr>
              <w:ind w:left="171"/>
              <w:rPr>
                <w:rFonts w:ascii="Calibri" w:eastAsia="Calibri" w:hAnsi="Calibri" w:cs="Arial"/>
                <w:color w:val="000000"/>
              </w:rPr>
            </w:pPr>
            <w:r w:rsidRPr="00692F89">
              <w:rPr>
                <w:rFonts w:ascii="Calibri" w:eastAsia="Calibri" w:hAnsi="Calibri" w:cs="Arial"/>
                <w:color w:val="000000"/>
              </w:rPr>
              <w:t>including Maths and English Language;</w:t>
            </w:r>
          </w:p>
          <w:p w:rsidR="00692F89" w:rsidRPr="00692F89" w:rsidRDefault="00692F89" w:rsidP="00692F89">
            <w:pPr>
              <w:numPr>
                <w:ilvl w:val="0"/>
                <w:numId w:val="10"/>
              </w:numPr>
              <w:contextualSpacing/>
              <w:rPr>
                <w:rFonts w:ascii="Calibri" w:eastAsia="Calibri" w:hAnsi="Calibri" w:cs="Arial"/>
                <w:color w:val="000000"/>
              </w:rPr>
            </w:pPr>
            <w:r w:rsidRPr="00692F89">
              <w:rPr>
                <w:rFonts w:ascii="Calibri" w:eastAsia="Calibri" w:hAnsi="Calibri" w:cs="Arial"/>
                <w:color w:val="000000"/>
              </w:rPr>
              <w:t>OCR Level 2 Award in Text Processing (Business Professional) (Text Processing and Word Processing) or OCR/RSA Stage II Typewriting/Word Processing (Parts 1 &amp; 2) or equivalent.</w:t>
            </w:r>
          </w:p>
          <w:p w:rsidR="00692F89" w:rsidRPr="00692F89" w:rsidRDefault="00692F89" w:rsidP="00692F89">
            <w:pPr>
              <w:numPr>
                <w:ilvl w:val="0"/>
                <w:numId w:val="10"/>
              </w:numPr>
              <w:contextualSpacing/>
              <w:rPr>
                <w:rFonts w:ascii="Calibri" w:eastAsia="Calibri" w:hAnsi="Calibri" w:cs="Arial"/>
                <w:color w:val="000000"/>
              </w:rPr>
            </w:pPr>
            <w:r w:rsidRPr="00692F89">
              <w:rPr>
                <w:rFonts w:ascii="Calibri" w:eastAsia="Calibri" w:hAnsi="Calibri" w:cs="Arial"/>
                <w:color w:val="000000"/>
              </w:rPr>
              <w:t xml:space="preserve">2 years’ experience of providing high-quality PA administrative support to senior management to include   </w:t>
            </w:r>
          </w:p>
          <w:p w:rsidR="00692F89" w:rsidRPr="00692F89" w:rsidRDefault="00692F89" w:rsidP="00692F89">
            <w:pPr>
              <w:ind w:left="170"/>
              <w:rPr>
                <w:rFonts w:ascii="Calibri" w:eastAsia="Calibri" w:hAnsi="Calibri" w:cs="Arial"/>
                <w:color w:val="000000"/>
              </w:rPr>
            </w:pPr>
            <w:r w:rsidRPr="00692F89">
              <w:rPr>
                <w:rFonts w:ascii="Calibri" w:eastAsia="Calibri" w:hAnsi="Calibri" w:cs="Arial"/>
                <w:color w:val="000000"/>
              </w:rPr>
              <w:t>each of the following:</w:t>
            </w:r>
          </w:p>
          <w:p w:rsidR="00692F89" w:rsidRPr="00692F89" w:rsidRDefault="00692F89" w:rsidP="00692F89">
            <w:pPr>
              <w:numPr>
                <w:ilvl w:val="0"/>
                <w:numId w:val="10"/>
              </w:numPr>
              <w:contextualSpacing/>
              <w:rPr>
                <w:rFonts w:ascii="Calibri" w:eastAsia="Calibri" w:hAnsi="Calibri" w:cs="Arial"/>
                <w:color w:val="000000"/>
              </w:rPr>
            </w:pPr>
            <w:r w:rsidRPr="00692F89">
              <w:rPr>
                <w:rFonts w:ascii="Calibri" w:eastAsia="Calibri" w:hAnsi="Calibri" w:cs="Arial"/>
                <w:color w:val="000000"/>
              </w:rPr>
              <w:t>Diverse administration duties;</w:t>
            </w:r>
          </w:p>
          <w:p w:rsidR="00692F89" w:rsidRPr="00692F89" w:rsidRDefault="00692F89" w:rsidP="00692F89">
            <w:pPr>
              <w:numPr>
                <w:ilvl w:val="0"/>
                <w:numId w:val="10"/>
              </w:numPr>
              <w:contextualSpacing/>
              <w:rPr>
                <w:rFonts w:ascii="Calibri" w:eastAsia="Calibri" w:hAnsi="Calibri" w:cs="Arial"/>
                <w:color w:val="000000"/>
              </w:rPr>
            </w:pPr>
            <w:r w:rsidRPr="00692F89">
              <w:rPr>
                <w:rFonts w:ascii="Calibri" w:eastAsia="Calibri" w:hAnsi="Calibri" w:cs="Arial"/>
                <w:color w:val="000000"/>
              </w:rPr>
              <w:t>Drafting of documents including  correspondence and reports;</w:t>
            </w:r>
          </w:p>
          <w:p w:rsidR="00692F89" w:rsidRPr="00692F89" w:rsidRDefault="00692F89" w:rsidP="00692F89">
            <w:pPr>
              <w:numPr>
                <w:ilvl w:val="0"/>
                <w:numId w:val="10"/>
              </w:numPr>
              <w:contextualSpacing/>
              <w:rPr>
                <w:rFonts w:ascii="Calibri" w:eastAsia="Calibri" w:hAnsi="Calibri" w:cs="Arial"/>
                <w:color w:val="000000"/>
              </w:rPr>
            </w:pPr>
            <w:r w:rsidRPr="00692F89">
              <w:rPr>
                <w:rFonts w:ascii="Calibri" w:eastAsia="Calibri" w:hAnsi="Calibri" w:cs="Arial"/>
                <w:color w:val="000000"/>
              </w:rPr>
              <w:t>Working with senior officers;</w:t>
            </w:r>
          </w:p>
          <w:p w:rsidR="00692F89" w:rsidRPr="00692F89" w:rsidRDefault="00692F89" w:rsidP="00692F89">
            <w:pPr>
              <w:numPr>
                <w:ilvl w:val="0"/>
                <w:numId w:val="10"/>
              </w:numPr>
              <w:contextualSpacing/>
              <w:rPr>
                <w:rFonts w:ascii="Calibri" w:eastAsia="Calibri" w:hAnsi="Calibri" w:cs="Arial"/>
                <w:color w:val="000000"/>
              </w:rPr>
            </w:pPr>
            <w:r w:rsidRPr="00692F89">
              <w:rPr>
                <w:rFonts w:ascii="Calibri" w:eastAsia="Calibri" w:hAnsi="Calibri" w:cs="Arial"/>
                <w:color w:val="000000"/>
              </w:rPr>
              <w:t>Diary management;</w:t>
            </w:r>
          </w:p>
          <w:p w:rsidR="00692F89" w:rsidRPr="00692F89" w:rsidRDefault="00692F89" w:rsidP="00692F89">
            <w:pPr>
              <w:numPr>
                <w:ilvl w:val="0"/>
                <w:numId w:val="10"/>
              </w:numPr>
              <w:contextualSpacing/>
              <w:rPr>
                <w:rFonts w:ascii="Calibri" w:eastAsia="Calibri" w:hAnsi="Calibri" w:cs="Arial"/>
                <w:color w:val="000000"/>
              </w:rPr>
            </w:pPr>
            <w:r w:rsidRPr="00692F89">
              <w:rPr>
                <w:rFonts w:ascii="Calibri" w:eastAsia="Calibri" w:hAnsi="Calibri" w:cs="Arial"/>
                <w:color w:val="000000"/>
              </w:rPr>
              <w:t>Organisation of meetings;</w:t>
            </w:r>
          </w:p>
          <w:p w:rsidR="00692F89" w:rsidRPr="00692F89" w:rsidRDefault="00692F89" w:rsidP="00692F89">
            <w:pPr>
              <w:numPr>
                <w:ilvl w:val="0"/>
                <w:numId w:val="10"/>
              </w:numPr>
              <w:contextualSpacing/>
              <w:rPr>
                <w:rFonts w:ascii="Calibri" w:eastAsia="Calibri" w:hAnsi="Calibri" w:cs="Arial"/>
                <w:color w:val="000000"/>
              </w:rPr>
            </w:pPr>
            <w:r w:rsidRPr="00692F89">
              <w:rPr>
                <w:rFonts w:ascii="Calibri" w:eastAsia="Calibri" w:hAnsi="Calibri" w:cs="Arial"/>
                <w:color w:val="000000"/>
              </w:rPr>
              <w:t>Minute-taking and production of minutes;</w:t>
            </w:r>
          </w:p>
          <w:p w:rsidR="00692F89" w:rsidRPr="00692F89" w:rsidRDefault="00692F89" w:rsidP="00692F89">
            <w:pPr>
              <w:numPr>
                <w:ilvl w:val="0"/>
                <w:numId w:val="10"/>
              </w:numPr>
              <w:contextualSpacing/>
              <w:rPr>
                <w:rFonts w:ascii="Calibri" w:eastAsia="Calibri" w:hAnsi="Calibri" w:cs="Arial"/>
                <w:color w:val="000000"/>
              </w:rPr>
            </w:pPr>
            <w:r w:rsidRPr="00692F89">
              <w:rPr>
                <w:rFonts w:ascii="Calibri" w:eastAsia="Calibri" w:hAnsi="Calibri" w:cs="Arial"/>
                <w:color w:val="000000"/>
              </w:rPr>
              <w:t>Preparation and dissemination of meeting papers and follow through actions;</w:t>
            </w:r>
          </w:p>
          <w:p w:rsidR="00692F89" w:rsidRPr="00692F89" w:rsidRDefault="00692F89" w:rsidP="00692F89">
            <w:pPr>
              <w:numPr>
                <w:ilvl w:val="0"/>
                <w:numId w:val="10"/>
              </w:numPr>
              <w:contextualSpacing/>
              <w:rPr>
                <w:rFonts w:ascii="Calibri" w:eastAsia="Calibri" w:hAnsi="Calibri" w:cs="Arial"/>
                <w:color w:val="000000"/>
              </w:rPr>
            </w:pPr>
            <w:r w:rsidRPr="00692F89">
              <w:rPr>
                <w:rFonts w:ascii="Calibri" w:eastAsia="Calibri" w:hAnsi="Calibri" w:cs="Arial"/>
                <w:color w:val="000000"/>
              </w:rPr>
              <w:t>Dealing with confidential/sensitive matters;</w:t>
            </w:r>
          </w:p>
          <w:p w:rsidR="00692F89" w:rsidRPr="00692F89" w:rsidRDefault="00692F89" w:rsidP="00692F89">
            <w:pPr>
              <w:numPr>
                <w:ilvl w:val="0"/>
                <w:numId w:val="10"/>
              </w:numPr>
              <w:contextualSpacing/>
              <w:rPr>
                <w:rFonts w:ascii="Calibri" w:eastAsia="Calibri" w:hAnsi="Calibri" w:cs="Arial"/>
                <w:color w:val="000000"/>
              </w:rPr>
            </w:pPr>
            <w:r w:rsidRPr="00692F89">
              <w:rPr>
                <w:rFonts w:ascii="Calibri" w:eastAsia="Calibri" w:hAnsi="Calibri" w:cs="Arial"/>
                <w:color w:val="000000"/>
              </w:rPr>
              <w:t>Managing a heavy workload and challenging/changing/conflicting priorities and deadlines.</w:t>
            </w:r>
          </w:p>
          <w:p w:rsidR="00692F89" w:rsidRDefault="00692F89" w:rsidP="00692F89">
            <w:pPr>
              <w:ind w:left="170"/>
              <w:contextualSpacing/>
            </w:pPr>
          </w:p>
          <w:p w:rsidR="00692F89" w:rsidRDefault="00692F89" w:rsidP="00692F89">
            <w:pPr>
              <w:ind w:left="170"/>
              <w:contextualSpacing/>
            </w:pPr>
            <w:r>
              <w:t>Desirable</w:t>
            </w:r>
          </w:p>
          <w:p w:rsidR="00692F89" w:rsidRPr="00692F89" w:rsidRDefault="00692F89" w:rsidP="00692F89">
            <w:pPr>
              <w:numPr>
                <w:ilvl w:val="0"/>
                <w:numId w:val="10"/>
              </w:numPr>
              <w:contextualSpacing/>
              <w:rPr>
                <w:rFonts w:ascii="Calibri" w:eastAsia="Calibri" w:hAnsi="Calibri" w:cs="Arial"/>
                <w:color w:val="000000"/>
              </w:rPr>
            </w:pPr>
            <w:r w:rsidRPr="00692F89">
              <w:rPr>
                <w:rFonts w:ascii="Calibri" w:eastAsia="Calibri" w:hAnsi="Calibri" w:cs="Arial"/>
                <w:color w:val="000000"/>
              </w:rPr>
              <w:t>A relevant 3rd level qualification;</w:t>
            </w:r>
          </w:p>
          <w:p w:rsidR="00692F89" w:rsidRPr="00692F89" w:rsidRDefault="00692F89" w:rsidP="00692F89">
            <w:pPr>
              <w:numPr>
                <w:ilvl w:val="0"/>
                <w:numId w:val="10"/>
              </w:numPr>
              <w:contextualSpacing/>
              <w:rPr>
                <w:rFonts w:ascii="Calibri" w:eastAsia="Calibri" w:hAnsi="Calibri" w:cs="Arial"/>
                <w:color w:val="000000"/>
              </w:rPr>
            </w:pPr>
            <w:r w:rsidRPr="00692F89">
              <w:rPr>
                <w:rFonts w:ascii="Calibri" w:eastAsia="Calibri" w:hAnsi="Calibri" w:cs="Arial"/>
                <w:color w:val="000000"/>
              </w:rPr>
              <w:t>OCR Level 3 Award in Text Processing (Business Professional) (Text Processing and Word Processing) or OCR/RSA Stage III Typewriting/Word Processing (Parts 1 &amp; 2) or equivalent.</w:t>
            </w:r>
          </w:p>
          <w:p w:rsidR="00692F89" w:rsidRPr="00692F89" w:rsidRDefault="00692F89" w:rsidP="00692F89">
            <w:pPr>
              <w:pStyle w:val="ListParagraph"/>
              <w:numPr>
                <w:ilvl w:val="0"/>
                <w:numId w:val="10"/>
              </w:numPr>
              <w:spacing w:after="0" w:line="240" w:lineRule="auto"/>
              <w:rPr>
                <w:rFonts w:cs="Arial"/>
                <w:color w:val="000000"/>
                <w:sz w:val="24"/>
                <w:szCs w:val="24"/>
              </w:rPr>
            </w:pPr>
            <w:r w:rsidRPr="00692F89">
              <w:rPr>
                <w:rFonts w:cs="Arial"/>
                <w:color w:val="000000"/>
                <w:sz w:val="24"/>
                <w:szCs w:val="24"/>
              </w:rPr>
              <w:t>Additional relevant experience.</w:t>
            </w:r>
          </w:p>
        </w:tc>
      </w:tr>
    </w:tbl>
    <w:p w:rsidR="002D64EC" w:rsidRDefault="002D64EC"/>
    <w:p w:rsidR="002A0043" w:rsidRDefault="002A0043">
      <w:pPr>
        <w:rPr>
          <w:b/>
          <w:bCs/>
        </w:rPr>
      </w:pPr>
    </w:p>
    <w:p w:rsidR="002A0043" w:rsidRDefault="002A0043">
      <w:pPr>
        <w:rPr>
          <w:b/>
          <w:bCs/>
        </w:rPr>
      </w:pPr>
      <w:r>
        <w:rPr>
          <w:b/>
          <w:bCs/>
        </w:rPr>
        <w:t>4.  Personnel: Please state below</w:t>
      </w:r>
    </w:p>
    <w:p w:rsidR="002A0043" w:rsidRDefault="002A0043">
      <w:pPr>
        <w:rPr>
          <w:b/>
          <w:bCs/>
        </w:rPr>
      </w:pPr>
    </w:p>
    <w:p w:rsidR="002A0043" w:rsidRDefault="002A0043">
      <w:r>
        <w:t xml:space="preserve">         Who will the individual report to?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2D64EC" w:rsidTr="00990432">
        <w:tc>
          <w:tcPr>
            <w:tcW w:w="7796" w:type="dxa"/>
            <w:shd w:val="clear" w:color="auto" w:fill="auto"/>
          </w:tcPr>
          <w:p w:rsidR="002D64EC" w:rsidRDefault="002D64EC"/>
          <w:p w:rsidR="002D64EC" w:rsidRDefault="00F268EA">
            <w:r w:rsidRPr="008F17E9">
              <w:rPr>
                <w:rFonts w:ascii="Calibri" w:hAnsi="Calibri" w:cs="Arial"/>
              </w:rPr>
              <w:t>SOLACE Policy Officer</w:t>
            </w:r>
          </w:p>
          <w:p w:rsidR="002D64EC" w:rsidRDefault="002D64EC"/>
        </w:tc>
      </w:tr>
    </w:tbl>
    <w:p w:rsidR="002D64EC" w:rsidRDefault="002D64EC"/>
    <w:p w:rsidR="002A0043" w:rsidRDefault="002A0043"/>
    <w:p w:rsidR="002A0043" w:rsidRDefault="002A0043">
      <w:r>
        <w:t xml:space="preserve">         Who will be the individual’s line manager and/or reporting officer?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BE0687" w:rsidTr="00990432">
        <w:tc>
          <w:tcPr>
            <w:tcW w:w="7796" w:type="dxa"/>
            <w:shd w:val="clear" w:color="auto" w:fill="auto"/>
          </w:tcPr>
          <w:p w:rsidR="00BE0687" w:rsidRDefault="00BE0687"/>
          <w:p w:rsidR="00BE0687" w:rsidRDefault="00F268EA">
            <w:r w:rsidRPr="008F17E9">
              <w:rPr>
                <w:rFonts w:ascii="Calibri" w:hAnsi="Calibri" w:cs="Arial"/>
              </w:rPr>
              <w:t>SOLACE Policy Officer</w:t>
            </w:r>
          </w:p>
          <w:p w:rsidR="00BE0687" w:rsidRDefault="00BE0687"/>
        </w:tc>
      </w:tr>
    </w:tbl>
    <w:p w:rsidR="00BE0687" w:rsidRDefault="00BE0687"/>
    <w:p w:rsidR="002A0043" w:rsidRDefault="002A0043">
      <w:r>
        <w:rPr>
          <w:b/>
          <w:bCs/>
        </w:rPr>
        <w:t>5.  Transfer of learning</w:t>
      </w:r>
    </w:p>
    <w:p w:rsidR="002A0043" w:rsidRDefault="002A0043">
      <w:r>
        <w:t xml:space="preserve">     Please give details of how the Opportunity will benefit your organisation, the </w:t>
      </w:r>
    </w:p>
    <w:p w:rsidR="002A0043" w:rsidRDefault="002A0043" w:rsidP="005B1766">
      <w:r>
        <w:t xml:space="preserve">     </w:t>
      </w:r>
      <w:proofErr w:type="gramStart"/>
      <w:r>
        <w:t>individual</w:t>
      </w:r>
      <w:proofErr w:type="gramEnd"/>
      <w:r>
        <w:t xml:space="preserve"> and their organisation.</w:t>
      </w:r>
      <w:r w:rsidR="005B1766">
        <w:t xml:space="preserve"> </w:t>
      </w:r>
    </w:p>
    <w:p w:rsidR="004C6545" w:rsidRDefault="004C6545">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C6545" w:rsidRPr="00FC5D2E" w:rsidTr="00FC5D2E">
        <w:tc>
          <w:tcPr>
            <w:tcW w:w="8522" w:type="dxa"/>
            <w:shd w:val="clear" w:color="auto" w:fill="auto"/>
          </w:tcPr>
          <w:p w:rsidR="003735E0" w:rsidRPr="00FC5D2E" w:rsidRDefault="003735E0">
            <w:pPr>
              <w:rPr>
                <w:b/>
                <w:bCs/>
              </w:rPr>
            </w:pPr>
          </w:p>
          <w:p w:rsidR="00CB7845" w:rsidRPr="00CB7845" w:rsidRDefault="00CB7845" w:rsidP="00CB7845">
            <w:pPr>
              <w:rPr>
                <w:rFonts w:eastAsia="Calibri"/>
              </w:rPr>
            </w:pPr>
            <w:r w:rsidRPr="00CB7845">
              <w:t xml:space="preserve">This is an excellent opportunity for any individual </w:t>
            </w:r>
            <w:r w:rsidRPr="00CB7845">
              <w:rPr>
                <w:rFonts w:eastAsia="Calibri"/>
              </w:rPr>
              <w:t>to provide administrative support to the SOLACE Executive and working groups using personal and professional judgement, building relationships with internal and external officers at all levels, promoting the profile of SOLACE.</w:t>
            </w:r>
          </w:p>
          <w:p w:rsidR="003735E0" w:rsidRPr="00FC5D2E" w:rsidRDefault="003735E0">
            <w:pPr>
              <w:rPr>
                <w:b/>
                <w:bCs/>
              </w:rPr>
            </w:pPr>
          </w:p>
        </w:tc>
      </w:tr>
    </w:tbl>
    <w:p w:rsidR="00735393" w:rsidRDefault="00735393">
      <w:pPr>
        <w:rPr>
          <w:b/>
          <w:bCs/>
        </w:rPr>
      </w:pPr>
    </w:p>
    <w:p w:rsidR="00735393" w:rsidRDefault="00735393">
      <w:pPr>
        <w:rPr>
          <w:b/>
          <w:bCs/>
        </w:rPr>
      </w:pPr>
    </w:p>
    <w:p w:rsidR="002A0043" w:rsidRDefault="002A0043">
      <w:pPr>
        <w:rPr>
          <w:b/>
          <w:bCs/>
        </w:rPr>
      </w:pPr>
      <w:r>
        <w:rPr>
          <w:b/>
          <w:bCs/>
        </w:rPr>
        <w:t>6.  Logistics</w:t>
      </w:r>
    </w:p>
    <w:p w:rsidR="002A0043" w:rsidRDefault="002A0043">
      <w:pPr>
        <w:rPr>
          <w:lang w:val="en-US"/>
        </w:rPr>
      </w:pPr>
      <w:r>
        <w:rPr>
          <w:b/>
          <w:bCs/>
        </w:rPr>
        <w:t xml:space="preserve">     </w:t>
      </w:r>
      <w:r>
        <w:t xml:space="preserve">Please provide details of the likely start date, duration, location, </w:t>
      </w:r>
      <w:r w:rsidR="00BB7E71">
        <w:t xml:space="preserve">form of transport required, </w:t>
      </w:r>
      <w:r>
        <w:t>resources (i.e.;</w:t>
      </w:r>
      <w:r>
        <w:rPr>
          <w:lang w:val="en-US"/>
        </w:rPr>
        <w:t xml:space="preserve"> desk, PC, etc.) and funding arrangements for the opportunity.</w:t>
      </w:r>
    </w:p>
    <w:p w:rsidR="002A0043" w:rsidRDefault="002A004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246E1" w:rsidRPr="00437CCD" w:rsidTr="00437CCD">
        <w:tc>
          <w:tcPr>
            <w:tcW w:w="8522" w:type="dxa"/>
            <w:shd w:val="clear" w:color="auto" w:fill="auto"/>
          </w:tcPr>
          <w:p w:rsidR="005246E1" w:rsidRPr="00437CCD" w:rsidRDefault="006C3B3A">
            <w:pPr>
              <w:rPr>
                <w:lang w:val="en-US"/>
              </w:rPr>
            </w:pPr>
            <w:r w:rsidRPr="00437CCD">
              <w:rPr>
                <w:b/>
                <w:lang w:val="en-US"/>
              </w:rPr>
              <w:t>Start Date</w:t>
            </w:r>
            <w:r w:rsidRPr="00437CCD">
              <w:rPr>
                <w:lang w:val="en-US"/>
              </w:rPr>
              <w:t>:</w:t>
            </w:r>
            <w:r w:rsidR="00402B17">
              <w:rPr>
                <w:lang w:val="en-US"/>
              </w:rPr>
              <w:t xml:space="preserve">  As soon as a suitable candidate is identified and release date agreed.</w:t>
            </w:r>
          </w:p>
          <w:p w:rsidR="006C3B3A" w:rsidRPr="00437CCD" w:rsidRDefault="006C3B3A">
            <w:pPr>
              <w:rPr>
                <w:lang w:val="en-US"/>
              </w:rPr>
            </w:pPr>
          </w:p>
          <w:p w:rsidR="006C3B3A" w:rsidRDefault="006C3B3A">
            <w:pPr>
              <w:rPr>
                <w:lang w:val="en-US"/>
              </w:rPr>
            </w:pPr>
            <w:r w:rsidRPr="00437CCD">
              <w:rPr>
                <w:b/>
                <w:lang w:val="en-US"/>
              </w:rPr>
              <w:t>Duration</w:t>
            </w:r>
            <w:r w:rsidRPr="00437CCD">
              <w:rPr>
                <w:lang w:val="en-US"/>
              </w:rPr>
              <w:t>:</w:t>
            </w:r>
            <w:r w:rsidR="00402B17">
              <w:rPr>
                <w:lang w:val="en-US"/>
              </w:rPr>
              <w:t xml:space="preserve"> </w:t>
            </w:r>
            <w:r w:rsidR="00402B17" w:rsidRPr="00402B17">
              <w:rPr>
                <w:lang w:val="en-US"/>
              </w:rPr>
              <w:t xml:space="preserve">The </w:t>
            </w:r>
            <w:proofErr w:type="spellStart"/>
            <w:r w:rsidR="00402B17" w:rsidRPr="00402B17">
              <w:rPr>
                <w:lang w:val="en-US"/>
              </w:rPr>
              <w:t>secondment</w:t>
            </w:r>
            <w:proofErr w:type="spellEnd"/>
            <w:r w:rsidR="00402B17" w:rsidRPr="00402B17">
              <w:rPr>
                <w:lang w:val="en-US"/>
              </w:rPr>
              <w:t xml:space="preserve"> is expected to last for 12 months initially but may be extended subject review and funding.</w:t>
            </w:r>
          </w:p>
          <w:p w:rsidR="00402B17" w:rsidRPr="00437CCD" w:rsidRDefault="00402B17">
            <w:pPr>
              <w:rPr>
                <w:lang w:val="en-US"/>
              </w:rPr>
            </w:pPr>
          </w:p>
          <w:p w:rsidR="006C3B3A" w:rsidRPr="00437CCD" w:rsidRDefault="006C3B3A">
            <w:pPr>
              <w:rPr>
                <w:lang w:val="en-US"/>
              </w:rPr>
            </w:pPr>
            <w:r w:rsidRPr="00437CCD">
              <w:rPr>
                <w:b/>
                <w:lang w:val="en-US"/>
              </w:rPr>
              <w:t>Location</w:t>
            </w:r>
            <w:r w:rsidRPr="00437CCD">
              <w:rPr>
                <w:lang w:val="en-US"/>
              </w:rPr>
              <w:t>:</w:t>
            </w:r>
            <w:r w:rsidR="00402B17">
              <w:rPr>
                <w:lang w:val="en-US"/>
              </w:rPr>
              <w:t xml:space="preserve"> </w:t>
            </w:r>
            <w:r w:rsidR="00402B17" w:rsidRPr="00402B17">
              <w:rPr>
                <w:lang w:val="en-US"/>
              </w:rPr>
              <w:t>Post Holder will be located in the location of the current SOLACE Chair (ABC BC area with hybrid working arrangements facilitated).</w:t>
            </w:r>
          </w:p>
          <w:p w:rsidR="006C3B3A" w:rsidRPr="00437CCD" w:rsidRDefault="006C3B3A">
            <w:pPr>
              <w:rPr>
                <w:lang w:val="en-US"/>
              </w:rPr>
            </w:pPr>
          </w:p>
          <w:p w:rsidR="006C3B3A" w:rsidRPr="00437CCD" w:rsidRDefault="006C3B3A">
            <w:pPr>
              <w:rPr>
                <w:lang w:val="en-US"/>
              </w:rPr>
            </w:pPr>
            <w:r w:rsidRPr="00437CCD">
              <w:rPr>
                <w:b/>
                <w:lang w:val="en-US"/>
              </w:rPr>
              <w:t>Funding</w:t>
            </w:r>
            <w:r w:rsidRPr="00437CCD">
              <w:rPr>
                <w:lang w:val="en-US"/>
              </w:rPr>
              <w:t>:</w:t>
            </w:r>
            <w:r w:rsidR="00C362C5">
              <w:rPr>
                <w:lang w:val="en-US"/>
              </w:rPr>
              <w:t xml:space="preserve"> </w:t>
            </w:r>
            <w:r w:rsidR="00402B17">
              <w:rPr>
                <w:lang w:val="en-US"/>
              </w:rPr>
              <w:t xml:space="preserve">The host </w:t>
            </w:r>
            <w:proofErr w:type="spellStart"/>
            <w:r w:rsidR="00402B17">
              <w:rPr>
                <w:lang w:val="en-US"/>
              </w:rPr>
              <w:t>organisation</w:t>
            </w:r>
            <w:proofErr w:type="spellEnd"/>
            <w:r w:rsidR="00402B17">
              <w:rPr>
                <w:lang w:val="en-US"/>
              </w:rPr>
              <w:t xml:space="preserve"> will meet salary and associated costs and the salary range is: </w:t>
            </w:r>
            <w:r w:rsidR="00C362C5">
              <w:rPr>
                <w:lang w:val="en-US"/>
              </w:rPr>
              <w:t>£25,419 -£27,514</w:t>
            </w:r>
            <w:r w:rsidR="00402B17">
              <w:rPr>
                <w:lang w:val="en-US"/>
              </w:rPr>
              <w:t>.</w:t>
            </w:r>
            <w:r w:rsidR="00C362C5">
              <w:rPr>
                <w:lang w:val="en-US"/>
              </w:rPr>
              <w:t xml:space="preserve"> </w:t>
            </w:r>
          </w:p>
          <w:p w:rsidR="006C3B3A" w:rsidRPr="00437CCD" w:rsidRDefault="006C3B3A">
            <w:pPr>
              <w:rPr>
                <w:lang w:val="en-US"/>
              </w:rPr>
            </w:pPr>
          </w:p>
          <w:p w:rsidR="006C3B3A" w:rsidRDefault="006C3B3A">
            <w:pPr>
              <w:rPr>
                <w:lang w:val="en-US"/>
              </w:rPr>
            </w:pPr>
            <w:r w:rsidRPr="00437CCD">
              <w:rPr>
                <w:b/>
                <w:lang w:val="en-US"/>
              </w:rPr>
              <w:t>Further information</w:t>
            </w:r>
            <w:r w:rsidRPr="00437CCD">
              <w:rPr>
                <w:lang w:val="en-US"/>
              </w:rPr>
              <w:t>:</w:t>
            </w:r>
            <w:r w:rsidR="00402B17">
              <w:rPr>
                <w:lang w:val="en-US"/>
              </w:rPr>
              <w:t xml:space="preserve">  </w:t>
            </w:r>
            <w:r w:rsidR="00402B17" w:rsidRPr="00402B17">
              <w:rPr>
                <w:lang w:val="en-US"/>
              </w:rPr>
              <w:t xml:space="preserve">Further information about the post can be obtained from Niamh Shannon, Acting Head of HR and </w:t>
            </w:r>
            <w:proofErr w:type="spellStart"/>
            <w:r w:rsidR="00402B17" w:rsidRPr="00402B17">
              <w:rPr>
                <w:lang w:val="en-US"/>
              </w:rPr>
              <w:t>Organisations</w:t>
            </w:r>
            <w:proofErr w:type="spellEnd"/>
            <w:r w:rsidR="00402B17" w:rsidRPr="00402B17">
              <w:rPr>
                <w:lang w:val="en-US"/>
              </w:rPr>
              <w:t xml:space="preserve"> Developmen</w:t>
            </w:r>
            <w:bookmarkStart w:id="0" w:name="_GoBack"/>
            <w:bookmarkEnd w:id="0"/>
            <w:r w:rsidR="00402B17" w:rsidRPr="00402B17">
              <w:rPr>
                <w:lang w:val="en-US"/>
              </w:rPr>
              <w:t xml:space="preserve">t, by email at:  </w:t>
            </w:r>
            <w:hyperlink r:id="rId9" w:history="1">
              <w:r w:rsidR="003C69CD" w:rsidRPr="001D2FEF">
                <w:rPr>
                  <w:rStyle w:val="Hyperlink"/>
                  <w:lang w:val="en-US"/>
                </w:rPr>
                <w:t>Niamh.shannon@armaghbanbridgecraigavon.gov.uk</w:t>
              </w:r>
            </w:hyperlink>
            <w:r w:rsidR="00402B17" w:rsidRPr="00402B17">
              <w:rPr>
                <w:lang w:val="en-US"/>
              </w:rPr>
              <w:t xml:space="preserve">.   </w:t>
            </w:r>
          </w:p>
          <w:p w:rsidR="00402B17" w:rsidRPr="00437CCD" w:rsidRDefault="00402B17">
            <w:pPr>
              <w:rPr>
                <w:lang w:val="en-US"/>
              </w:rPr>
            </w:pPr>
          </w:p>
          <w:p w:rsidR="005246E1" w:rsidRPr="00402B17" w:rsidRDefault="00BD431D" w:rsidP="00402B17">
            <w:pPr>
              <w:rPr>
                <w:b/>
                <w:lang w:val="en-US"/>
              </w:rPr>
            </w:pPr>
            <w:r w:rsidRPr="00BD431D">
              <w:rPr>
                <w:b/>
              </w:rPr>
              <w:t xml:space="preserve">Closing Date: </w:t>
            </w:r>
            <w:r w:rsidRPr="00BD431D">
              <w:t xml:space="preserve">Applications must be submitted by </w:t>
            </w:r>
            <w:r w:rsidR="00692F89" w:rsidRPr="00402B17">
              <w:rPr>
                <w:b/>
                <w:u w:val="single"/>
              </w:rPr>
              <w:t xml:space="preserve">2.00pm on Thursday </w:t>
            </w:r>
            <w:r w:rsidR="00402B17">
              <w:rPr>
                <w:b/>
                <w:u w:val="single"/>
              </w:rPr>
              <w:t>0</w:t>
            </w:r>
            <w:r w:rsidR="00692F89" w:rsidRPr="00402B17">
              <w:rPr>
                <w:b/>
                <w:u w:val="single"/>
              </w:rPr>
              <w:t>9 June 2022</w:t>
            </w:r>
            <w:r w:rsidR="00402B17">
              <w:rPr>
                <w:b/>
                <w:u w:val="single"/>
              </w:rPr>
              <w:t xml:space="preserve"> </w:t>
            </w:r>
            <w:r w:rsidR="00402B17">
              <w:t>to:</w:t>
            </w:r>
            <w:r w:rsidR="00402B17" w:rsidRPr="00402B17">
              <w:rPr>
                <w:b/>
                <w:color w:val="0563C1"/>
                <w:lang w:val="en-US"/>
              </w:rPr>
              <w:t xml:space="preserve">  </w:t>
            </w:r>
            <w:hyperlink r:id="rId10" w:history="1">
              <w:r w:rsidRPr="00BD431D">
                <w:rPr>
                  <w:b/>
                  <w:color w:val="0563C1"/>
                  <w:u w:val="single"/>
                  <w:lang w:val="en-US"/>
                </w:rPr>
                <w:t>interchangesecretariat@finance-ni.gov.uk</w:t>
              </w:r>
            </w:hyperlink>
            <w:r w:rsidRPr="00BD431D">
              <w:rPr>
                <w:b/>
                <w:lang w:val="en-US"/>
              </w:rPr>
              <w:t xml:space="preserve"> </w:t>
            </w:r>
          </w:p>
        </w:tc>
      </w:tr>
    </w:tbl>
    <w:p w:rsidR="002A0043" w:rsidRDefault="002A0043">
      <w:pPr>
        <w:rPr>
          <w:lang w:val="en-US"/>
        </w:rPr>
      </w:pPr>
    </w:p>
    <w:p w:rsidR="002A0043" w:rsidRDefault="002A0043">
      <w:pPr>
        <w:rPr>
          <w:lang w:val="en-US"/>
        </w:rPr>
      </w:pPr>
    </w:p>
    <w:p w:rsidR="002A0043" w:rsidRDefault="002A0043">
      <w:pPr>
        <w:rPr>
          <w:b/>
          <w:bCs/>
          <w:lang w:val="en-US"/>
        </w:rPr>
      </w:pPr>
      <w:r>
        <w:rPr>
          <w:b/>
          <w:bCs/>
          <w:lang w:val="en-US"/>
        </w:rPr>
        <w:lastRenderedPageBreak/>
        <w:t>7.  Endorsement</w:t>
      </w:r>
    </w:p>
    <w:p w:rsidR="002A0043" w:rsidRDefault="002A0043">
      <w:pPr>
        <w:rPr>
          <w:b/>
          <w:bCs/>
          <w:lang w:val="en-US"/>
        </w:rPr>
      </w:pPr>
    </w:p>
    <w:p w:rsidR="002A0043" w:rsidRDefault="002A0043">
      <w:pPr>
        <w:rPr>
          <w:b/>
          <w:bCs/>
          <w:lang w:val="en-US"/>
        </w:rPr>
      </w:pPr>
      <w:r>
        <w:rPr>
          <w:b/>
          <w:bCs/>
          <w:lang w:val="en-US"/>
        </w:rPr>
        <w:t xml:space="preserve">     Interchange Manager</w:t>
      </w:r>
    </w:p>
    <w:p w:rsidR="009D4397" w:rsidRPr="00402B17" w:rsidRDefault="009D4397">
      <w:pPr>
        <w:rPr>
          <w:rFonts w:ascii="Segoe Script" w:hAnsi="Segoe Script"/>
          <w:b/>
          <w:bCs/>
          <w:lang w:val="en-US"/>
        </w:rPr>
      </w:pPr>
    </w:p>
    <w:tbl>
      <w:tblPr>
        <w:tblpPr w:leftFromText="180" w:rightFromText="180" w:vertAnchor="text" w:horzAnchor="page" w:tblpX="4009"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9D4397" w:rsidRPr="00402B17" w:rsidTr="00402B17">
        <w:trPr>
          <w:trHeight w:val="416"/>
        </w:trPr>
        <w:tc>
          <w:tcPr>
            <w:tcW w:w="5070" w:type="dxa"/>
            <w:shd w:val="clear" w:color="auto" w:fill="auto"/>
          </w:tcPr>
          <w:p w:rsidR="00545238" w:rsidRPr="00394D49" w:rsidRDefault="00402B17" w:rsidP="00990432">
            <w:pPr>
              <w:rPr>
                <w:rFonts w:ascii="Segoe Script" w:hAnsi="Segoe Script"/>
                <w:sz w:val="28"/>
                <w:szCs w:val="28"/>
              </w:rPr>
            </w:pPr>
            <w:r w:rsidRPr="00394D49">
              <w:rPr>
                <w:rFonts w:ascii="Segoe Script" w:hAnsi="Segoe Script"/>
                <w:sz w:val="28"/>
                <w:szCs w:val="28"/>
              </w:rPr>
              <w:t>Aisling Knipe</w:t>
            </w:r>
          </w:p>
        </w:tc>
      </w:tr>
    </w:tbl>
    <w:p w:rsidR="009D4397" w:rsidRDefault="009D4397" w:rsidP="009D4397">
      <w:pPr>
        <w:ind w:firstLine="720"/>
        <w:rPr>
          <w:b/>
          <w:bCs/>
          <w:lang w:val="en-US"/>
        </w:rPr>
      </w:pPr>
      <w:r>
        <w:rPr>
          <w:b/>
          <w:bCs/>
          <w:lang w:val="en-US"/>
        </w:rPr>
        <w:t>Signed:</w:t>
      </w:r>
    </w:p>
    <w:p w:rsidR="00545238" w:rsidRDefault="00545238">
      <w:pPr>
        <w:rPr>
          <w:b/>
          <w:bCs/>
          <w:lang w:val="en-US"/>
        </w:rPr>
      </w:pPr>
    </w:p>
    <w:p w:rsidR="00545238" w:rsidRDefault="00545238">
      <w:pPr>
        <w:rPr>
          <w:b/>
          <w:bCs/>
          <w:lang w:val="en-US"/>
        </w:rPr>
      </w:pPr>
    </w:p>
    <w:tbl>
      <w:tblPr>
        <w:tblpPr w:leftFromText="180" w:rightFromText="180" w:vertAnchor="text" w:horzAnchor="page" w:tblpX="4067"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tblGrid>
      <w:tr w:rsidR="00545238" w:rsidRPr="00990432" w:rsidTr="00990432">
        <w:trPr>
          <w:trHeight w:val="553"/>
        </w:trPr>
        <w:tc>
          <w:tcPr>
            <w:tcW w:w="4853" w:type="dxa"/>
            <w:shd w:val="clear" w:color="auto" w:fill="auto"/>
          </w:tcPr>
          <w:p w:rsidR="00545238" w:rsidRPr="00990432" w:rsidRDefault="00394D49" w:rsidP="00990432">
            <w:pPr>
              <w:rPr>
                <w:b/>
                <w:bCs/>
                <w:lang w:val="en-US"/>
              </w:rPr>
            </w:pPr>
            <w:r>
              <w:rPr>
                <w:b/>
                <w:bCs/>
                <w:lang w:val="en-US"/>
              </w:rPr>
              <w:t>01 June 2022</w:t>
            </w:r>
          </w:p>
        </w:tc>
      </w:tr>
    </w:tbl>
    <w:p w:rsidR="00545238" w:rsidRDefault="00545238" w:rsidP="00545238">
      <w:pPr>
        <w:ind w:left="720"/>
        <w:rPr>
          <w:b/>
          <w:bCs/>
          <w:lang w:val="en-US"/>
        </w:rPr>
      </w:pPr>
      <w:r>
        <w:rPr>
          <w:b/>
          <w:bCs/>
          <w:lang w:val="en-US"/>
        </w:rPr>
        <w:t>Date:</w:t>
      </w:r>
      <w:r>
        <w:rPr>
          <w:b/>
          <w:bCs/>
          <w:lang w:val="en-US"/>
        </w:rPr>
        <w:tab/>
      </w:r>
      <w:r>
        <w:rPr>
          <w:b/>
          <w:bCs/>
          <w:lang w:val="en-US"/>
        </w:rPr>
        <w:tab/>
      </w:r>
    </w:p>
    <w:p w:rsidR="002A0043" w:rsidRDefault="002A0043">
      <w:pPr>
        <w:rPr>
          <w:b/>
          <w:bCs/>
          <w:lang w:val="en-US"/>
        </w:rPr>
      </w:pPr>
    </w:p>
    <w:p w:rsidR="00F97E03" w:rsidRDefault="00F97E03">
      <w:pPr>
        <w:rPr>
          <w:b/>
          <w:bCs/>
          <w:lang w:val="en-US"/>
        </w:rPr>
      </w:pPr>
    </w:p>
    <w:p w:rsidR="00F97E03" w:rsidRDefault="00F97E03" w:rsidP="00F97E03">
      <w:pPr>
        <w:jc w:val="right"/>
        <w:rPr>
          <w:b/>
          <w:bCs/>
          <w:lang w:val="en-US"/>
        </w:rPr>
      </w:pPr>
      <w:r>
        <w:rPr>
          <w:b/>
          <w:bCs/>
          <w:lang w:val="en-US"/>
        </w:rPr>
        <w:br w:type="page"/>
      </w:r>
      <w:r>
        <w:rPr>
          <w:b/>
          <w:bCs/>
          <w:lang w:val="en-US"/>
        </w:rPr>
        <w:lastRenderedPageBreak/>
        <w:t>Annex A</w:t>
      </w:r>
    </w:p>
    <w:p w:rsidR="00F97E03" w:rsidRDefault="00F97E03" w:rsidP="00F97E03">
      <w:pPr>
        <w:rPr>
          <w:b/>
          <w:bCs/>
          <w:lang w:val="en-US"/>
        </w:rPr>
      </w:pPr>
    </w:p>
    <w:p w:rsidR="00F97E03" w:rsidRDefault="00F97E03" w:rsidP="00F97E03">
      <w:pPr>
        <w:rPr>
          <w:b/>
          <w:bCs/>
          <w:lang w:val="en-US"/>
        </w:rPr>
      </w:pPr>
      <w:r>
        <w:rPr>
          <w:b/>
          <w:bCs/>
          <w:lang w:val="en-US"/>
        </w:rPr>
        <w:t>Job Description</w:t>
      </w:r>
    </w:p>
    <w:p w:rsidR="00F97E03" w:rsidRDefault="00F97E03" w:rsidP="00F97E03">
      <w:pPr>
        <w:rPr>
          <w:b/>
          <w:bCs/>
          <w:lang w:val="en-US"/>
        </w:rPr>
      </w:pPr>
    </w:p>
    <w:p w:rsidR="00F97E03" w:rsidRDefault="00F97E03" w:rsidP="00F97E03">
      <w:r>
        <w:object w:dxaOrig="151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8pt" o:ole="">
            <v:imagedata r:id="rId11" o:title=""/>
          </v:shape>
          <o:OLEObject Type="Embed" ProgID="AcroExch.Document.DC" ShapeID="_x0000_i1025" DrawAspect="Icon" ObjectID="_1715595307" r:id="rId12"/>
        </w:object>
      </w:r>
    </w:p>
    <w:p w:rsidR="00F97E03" w:rsidRDefault="00F97E03" w:rsidP="00F97E03"/>
    <w:p w:rsidR="00F97E03" w:rsidRDefault="00F97E03" w:rsidP="00F97E03"/>
    <w:p w:rsidR="00F97E03" w:rsidRDefault="00F97E03" w:rsidP="00F97E03">
      <w:pPr>
        <w:rPr>
          <w:b/>
        </w:rPr>
      </w:pPr>
      <w:r w:rsidRPr="00F97E03">
        <w:rPr>
          <w:b/>
        </w:rPr>
        <w:t>Person Specification</w:t>
      </w:r>
      <w:r>
        <w:rPr>
          <w:b/>
        </w:rPr>
        <w:t xml:space="preserve"> </w:t>
      </w:r>
    </w:p>
    <w:p w:rsidR="00F97E03" w:rsidRDefault="00F97E03" w:rsidP="00F97E03">
      <w:pPr>
        <w:rPr>
          <w:b/>
        </w:rPr>
      </w:pPr>
    </w:p>
    <w:p w:rsidR="00F97E03" w:rsidRDefault="00F97E03" w:rsidP="00F97E03">
      <w:pPr>
        <w:rPr>
          <w:b/>
        </w:rPr>
      </w:pPr>
      <w:r>
        <w:object w:dxaOrig="1516" w:dyaOrig="991">
          <v:shape id="_x0000_i1026" type="#_x0000_t75" style="width:75.6pt;height:49.8pt" o:ole="">
            <v:imagedata r:id="rId13" o:title=""/>
          </v:shape>
          <o:OLEObject Type="Embed" ProgID="AcroExch.Document.DC" ShapeID="_x0000_i1026" DrawAspect="Icon" ObjectID="_1715595308" r:id="rId14"/>
        </w:object>
      </w:r>
    </w:p>
    <w:p w:rsidR="00F97E03" w:rsidRPr="00F97E03" w:rsidRDefault="00F97E03" w:rsidP="00F97E03">
      <w:pPr>
        <w:rPr>
          <w:b/>
          <w:bCs/>
          <w:lang w:val="en-US"/>
        </w:rPr>
      </w:pPr>
    </w:p>
    <w:sectPr w:rsidR="00F97E03" w:rsidRPr="00F97E03">
      <w:headerReference w:type="default" r:id="rId15"/>
      <w:footerReference w:type="even"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B84" w:rsidRDefault="006F6B84">
      <w:r>
        <w:separator/>
      </w:r>
    </w:p>
  </w:endnote>
  <w:endnote w:type="continuationSeparator" w:id="0">
    <w:p w:rsidR="006F6B84" w:rsidRDefault="006F6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rush Script">
    <w:altName w:val="Pristina"/>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43" w:rsidRDefault="002A00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0043" w:rsidRDefault="002A00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B84" w:rsidRDefault="006F6B84">
      <w:r>
        <w:separator/>
      </w:r>
    </w:p>
  </w:footnote>
  <w:footnote w:type="continuationSeparator" w:id="0">
    <w:p w:rsidR="006F6B84" w:rsidRDefault="006F6B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742" w:rsidRPr="00F43742" w:rsidRDefault="002A0043" w:rsidP="00F43742">
    <w:pPr>
      <w:pStyle w:val="Subtitle"/>
      <w:rPr>
        <w:sz w:val="32"/>
        <w:szCs w:val="32"/>
      </w:rPr>
    </w:pPr>
    <w:r w:rsidRPr="00F43742">
      <w:rPr>
        <w:sz w:val="32"/>
        <w:szCs w:val="32"/>
      </w:rPr>
      <w:tab/>
    </w:r>
    <w:r w:rsidR="00F43742" w:rsidRPr="00F43742">
      <w:rPr>
        <w:sz w:val="32"/>
        <w:szCs w:val="32"/>
      </w:rPr>
      <w:t>NI INTERCHANGE SCHEME</w:t>
    </w:r>
  </w:p>
  <w:p w:rsidR="002A0043" w:rsidRDefault="002A0043">
    <w:pPr>
      <w:pStyle w:val="Header"/>
    </w:pPr>
    <w:r>
      <w:tab/>
      <w:t>Ref: I/C</w:t>
    </w:r>
    <w:r w:rsidR="00EA59C8">
      <w:t xml:space="preserve"> </w:t>
    </w:r>
    <w:r w:rsidR="00D82BE1">
      <w:t>40/22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4173D"/>
    <w:multiLevelType w:val="hybridMultilevel"/>
    <w:tmpl w:val="5A2CAC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778E4"/>
    <w:multiLevelType w:val="hybridMultilevel"/>
    <w:tmpl w:val="3BFC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53225"/>
    <w:multiLevelType w:val="hybridMultilevel"/>
    <w:tmpl w:val="9CE6B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D0685"/>
    <w:multiLevelType w:val="hybridMultilevel"/>
    <w:tmpl w:val="B75AA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501C05"/>
    <w:multiLevelType w:val="hybridMultilevel"/>
    <w:tmpl w:val="8E88A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6803A9"/>
    <w:multiLevelType w:val="hybridMultilevel"/>
    <w:tmpl w:val="332EE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445BAB"/>
    <w:multiLevelType w:val="hybridMultilevel"/>
    <w:tmpl w:val="01683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7327C7"/>
    <w:multiLevelType w:val="hybridMultilevel"/>
    <w:tmpl w:val="69B2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3B4652"/>
    <w:multiLevelType w:val="hybridMultilevel"/>
    <w:tmpl w:val="D59EA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77085B"/>
    <w:multiLevelType w:val="hybridMultilevel"/>
    <w:tmpl w:val="6BD2D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A959B0"/>
    <w:multiLevelType w:val="hybridMultilevel"/>
    <w:tmpl w:val="22522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CAC37C0"/>
    <w:multiLevelType w:val="hybridMultilevel"/>
    <w:tmpl w:val="D9507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3"/>
  </w:num>
  <w:num w:numId="4">
    <w:abstractNumId w:val="4"/>
  </w:num>
  <w:num w:numId="5">
    <w:abstractNumId w:val="5"/>
  </w:num>
  <w:num w:numId="6">
    <w:abstractNumId w:val="1"/>
  </w:num>
  <w:num w:numId="7">
    <w:abstractNumId w:val="11"/>
  </w:num>
  <w:num w:numId="8">
    <w:abstractNumId w:val="8"/>
  </w:num>
  <w:num w:numId="9">
    <w:abstractNumId w:val="0"/>
  </w:num>
  <w:num w:numId="10">
    <w:abstractNumId w:val="7"/>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0043"/>
    <w:rsid w:val="00084BC9"/>
    <w:rsid w:val="00093953"/>
    <w:rsid w:val="00095D85"/>
    <w:rsid w:val="000B0FFD"/>
    <w:rsid w:val="000D4E6B"/>
    <w:rsid w:val="001874F5"/>
    <w:rsid w:val="001A2BBB"/>
    <w:rsid w:val="001B2A43"/>
    <w:rsid w:val="001E2F2A"/>
    <w:rsid w:val="00224572"/>
    <w:rsid w:val="00267C0A"/>
    <w:rsid w:val="002A0043"/>
    <w:rsid w:val="002D64EC"/>
    <w:rsid w:val="003031B1"/>
    <w:rsid w:val="003703A5"/>
    <w:rsid w:val="003735E0"/>
    <w:rsid w:val="00394D49"/>
    <w:rsid w:val="003C69CD"/>
    <w:rsid w:val="00402B17"/>
    <w:rsid w:val="00437CCD"/>
    <w:rsid w:val="004C6545"/>
    <w:rsid w:val="005246E1"/>
    <w:rsid w:val="005319B5"/>
    <w:rsid w:val="00545238"/>
    <w:rsid w:val="005620CB"/>
    <w:rsid w:val="005826F7"/>
    <w:rsid w:val="005850C9"/>
    <w:rsid w:val="005B1766"/>
    <w:rsid w:val="00692F89"/>
    <w:rsid w:val="006C3B3A"/>
    <w:rsid w:val="006D7267"/>
    <w:rsid w:val="006E5263"/>
    <w:rsid w:val="006F6B84"/>
    <w:rsid w:val="00735393"/>
    <w:rsid w:val="007A0E57"/>
    <w:rsid w:val="00896DE5"/>
    <w:rsid w:val="008F710C"/>
    <w:rsid w:val="00990432"/>
    <w:rsid w:val="009D4397"/>
    <w:rsid w:val="00A362A7"/>
    <w:rsid w:val="00B557A7"/>
    <w:rsid w:val="00BA0B4C"/>
    <w:rsid w:val="00BB7E71"/>
    <w:rsid w:val="00BD431D"/>
    <w:rsid w:val="00BE0687"/>
    <w:rsid w:val="00C362C5"/>
    <w:rsid w:val="00C7146C"/>
    <w:rsid w:val="00CB7845"/>
    <w:rsid w:val="00D52251"/>
    <w:rsid w:val="00D82BE1"/>
    <w:rsid w:val="00E0737F"/>
    <w:rsid w:val="00E472AF"/>
    <w:rsid w:val="00EA59C8"/>
    <w:rsid w:val="00EB49E6"/>
    <w:rsid w:val="00F268EA"/>
    <w:rsid w:val="00F43742"/>
    <w:rsid w:val="00F77363"/>
    <w:rsid w:val="00F97E03"/>
    <w:rsid w:val="00FC5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46"/>
    <o:shapelayout v:ext="edit">
      <o:idmap v:ext="edit" data="1"/>
    </o:shapelayout>
  </w:shapeDefaults>
  <w:decimalSymbol w:val="."/>
  <w:listSeparator w:val=","/>
  <w15:chartTrackingRefBased/>
  <w15:docId w15:val="{DE1EFAD4-956C-4F3E-9191-6CFE4E8B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rPr>
  </w:style>
  <w:style w:type="paragraph" w:styleId="Heading4">
    <w:name w:val="heading 4"/>
    <w:basedOn w:val="Normal"/>
    <w:next w:val="Normal"/>
    <w:qFormat/>
    <w:pPr>
      <w:keepNext/>
      <w:outlineLvl w:val="3"/>
    </w:pPr>
    <w:rPr>
      <w:rFonts w:ascii="Brush Script" w:hAnsi="Brush Script"/>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Subtitle">
    <w:name w:val="Subtitle"/>
    <w:basedOn w:val="Normal"/>
    <w:qFormat/>
    <w:pPr>
      <w:jc w:val="center"/>
    </w:pPr>
    <w:rPr>
      <w:b/>
      <w:bC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OmniPage1">
    <w:name w:val="OmniPage #1"/>
    <w:basedOn w:val="Normal"/>
    <w:pPr>
      <w:spacing w:line="80" w:lineRule="exact"/>
    </w:pPr>
    <w:rPr>
      <w:sz w:val="20"/>
      <w:szCs w:val="20"/>
      <w:lang w:val="en-US"/>
    </w:rPr>
  </w:style>
  <w:style w:type="paragraph" w:styleId="Header">
    <w:name w:val="header"/>
    <w:basedOn w:val="Normal"/>
    <w:pPr>
      <w:tabs>
        <w:tab w:val="center" w:pos="4153"/>
        <w:tab w:val="right" w:pos="8306"/>
      </w:tabs>
    </w:pPr>
  </w:style>
  <w:style w:type="table" w:styleId="TableGrid">
    <w:name w:val="Table Grid"/>
    <w:basedOn w:val="TableNormal"/>
    <w:rsid w:val="00093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B0FFD"/>
    <w:rPr>
      <w:sz w:val="24"/>
      <w:szCs w:val="24"/>
      <w:lang w:eastAsia="en-US"/>
    </w:rPr>
  </w:style>
  <w:style w:type="paragraph" w:styleId="ListParagraph">
    <w:name w:val="List Paragraph"/>
    <w:basedOn w:val="Normal"/>
    <w:uiPriority w:val="34"/>
    <w:qFormat/>
    <w:rsid w:val="007A0E57"/>
    <w:pPr>
      <w:spacing w:after="160" w:line="259" w:lineRule="auto"/>
      <w:ind w:left="720"/>
      <w:contextualSpacing/>
    </w:pPr>
    <w:rPr>
      <w:rFonts w:ascii="Calibri" w:eastAsia="Calibri" w:hAnsi="Calibri"/>
      <w:sz w:val="22"/>
      <w:szCs w:val="22"/>
    </w:rPr>
  </w:style>
  <w:style w:type="paragraph" w:customStyle="1" w:styleId="Default">
    <w:name w:val="Default"/>
    <w:rsid w:val="007A0E57"/>
    <w:pPr>
      <w:autoSpaceDE w:val="0"/>
      <w:autoSpaceDN w:val="0"/>
      <w:adjustRightInd w:val="0"/>
    </w:pPr>
    <w:rPr>
      <w:rFonts w:ascii="Calibri" w:eastAsia="Calibri" w:hAnsi="Calibri" w:cs="Calibri"/>
      <w:color w:val="000000"/>
      <w:sz w:val="24"/>
      <w:szCs w:val="24"/>
      <w:lang w:eastAsia="en-US"/>
    </w:rPr>
  </w:style>
  <w:style w:type="character" w:styleId="Hyperlink">
    <w:name w:val="Hyperlink"/>
    <w:basedOn w:val="DefaultParagraphFont"/>
    <w:rsid w:val="00402B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isling.knipe@armaghbanbridgecraigavon.gov.uk"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nterchangesecretariat@finance-ni.gov.uk" TargetMode="External"/><Relationship Id="rId4" Type="http://schemas.openxmlformats.org/officeDocument/2006/relationships/settings" Target="settings.xml"/><Relationship Id="rId9" Type="http://schemas.openxmlformats.org/officeDocument/2006/relationships/hyperlink" Target="mailto:Niamh.shannon@armaghbanbridgecraigavon.gov.uk"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1394A-DA05-4E5E-A04B-5FEAC70D6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849</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Central Personnel Group</vt:lpstr>
    </vt:vector>
  </TitlesOfParts>
  <Company>Dept. of Finance &amp; Personnel</Company>
  <LinksUpToDate>false</LinksUpToDate>
  <CharactersWithSpaces>6533</CharactersWithSpaces>
  <SharedDoc>false</SharedDoc>
  <HLinks>
    <vt:vector size="12" baseType="variant">
      <vt:variant>
        <vt:i4>1376303</vt:i4>
      </vt:variant>
      <vt:variant>
        <vt:i4>3</vt:i4>
      </vt:variant>
      <vt:variant>
        <vt:i4>0</vt:i4>
      </vt:variant>
      <vt:variant>
        <vt:i4>5</vt:i4>
      </vt:variant>
      <vt:variant>
        <vt:lpwstr>mailto:interchangesecretariat@finance-ni.gov.uk</vt:lpwstr>
      </vt:variant>
      <vt:variant>
        <vt:lpwstr/>
      </vt:variant>
      <vt:variant>
        <vt:i4>8192006</vt:i4>
      </vt:variant>
      <vt:variant>
        <vt:i4>0</vt:i4>
      </vt:variant>
      <vt:variant>
        <vt:i4>0</vt:i4>
      </vt:variant>
      <vt:variant>
        <vt:i4>5</vt:i4>
      </vt:variant>
      <vt:variant>
        <vt:lpwstr>mailto:secondments@hrconnect.nigov.net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Personnel Group</dc:title>
  <dc:subject>Interchange - Hosting Proforma</dc:subject>
  <dc:creator>scottju</dc:creator>
  <cp:keywords/>
  <dc:description/>
  <cp:lastModifiedBy>McKinney, Paul</cp:lastModifiedBy>
  <cp:revision>2</cp:revision>
  <cp:lastPrinted>2005-06-27T10:28:00Z</cp:lastPrinted>
  <dcterms:created xsi:type="dcterms:W3CDTF">2022-06-01T12:29:00Z</dcterms:created>
  <dcterms:modified xsi:type="dcterms:W3CDTF">2022-06-01T12:29:00Z</dcterms:modified>
</cp:coreProperties>
</file>