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E13EA4" w:rsidRDefault="002A0043">
      <w:pPr>
        <w:pStyle w:val="Heading1"/>
        <w:rPr>
          <w:rFonts w:ascii="Arial" w:hAnsi="Arial" w:cs="Arial"/>
          <w:caps/>
          <w:sz w:val="28"/>
          <w:szCs w:val="28"/>
        </w:rPr>
      </w:pPr>
      <w:r w:rsidRPr="00E13EA4">
        <w:rPr>
          <w:rFonts w:ascii="Arial" w:hAnsi="Arial" w:cs="Arial"/>
          <w:caps/>
          <w:sz w:val="28"/>
          <w:szCs w:val="28"/>
        </w:rPr>
        <w:t>Hosting Proforma</w:t>
      </w: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149212</wp:posOffset>
                </wp:positionV>
                <wp:extent cx="4114800" cy="483079"/>
                <wp:effectExtent l="0" t="0" r="1905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83079"/>
                        </a:xfrm>
                        <a:prstGeom prst="rect">
                          <a:avLst/>
                        </a:prstGeom>
                        <a:solidFill>
                          <a:srgbClr val="FFFFFF"/>
                        </a:solidFill>
                        <a:ln w="9525">
                          <a:solidFill>
                            <a:srgbClr val="000000"/>
                          </a:solidFill>
                          <a:miter lim="800000"/>
                          <a:headEnd/>
                          <a:tailEnd/>
                        </a:ln>
                      </wps:spPr>
                      <wps:txbx>
                        <w:txbxContent>
                          <w:p w:rsidR="002A0043" w:rsidRDefault="00E43476">
                            <w:pPr>
                              <w:pStyle w:val="OmniPage1"/>
                              <w:spacing w:line="240" w:lineRule="auto"/>
                              <w:rPr>
                                <w:rFonts w:ascii="Arial" w:hAnsi="Arial" w:cs="Arial"/>
                                <w:sz w:val="24"/>
                                <w:szCs w:val="24"/>
                                <w:lang w:val="en-GB"/>
                              </w:rPr>
                            </w:pPr>
                            <w:r>
                              <w:rPr>
                                <w:rFonts w:ascii="Arial" w:hAnsi="Arial" w:cs="Arial"/>
                                <w:sz w:val="24"/>
                                <w:szCs w:val="24"/>
                                <w:lang w:val="en-GB"/>
                              </w:rPr>
                              <w:t xml:space="preserve">Violence </w:t>
                            </w:r>
                            <w:proofErr w:type="gramStart"/>
                            <w:r>
                              <w:rPr>
                                <w:rFonts w:ascii="Arial" w:hAnsi="Arial" w:cs="Arial"/>
                                <w:sz w:val="24"/>
                                <w:szCs w:val="24"/>
                                <w:lang w:val="en-GB"/>
                              </w:rPr>
                              <w:t>Against</w:t>
                            </w:r>
                            <w:proofErr w:type="gramEnd"/>
                            <w:r>
                              <w:rPr>
                                <w:rFonts w:ascii="Arial" w:hAnsi="Arial" w:cs="Arial"/>
                                <w:sz w:val="24"/>
                                <w:szCs w:val="24"/>
                                <w:lang w:val="en-GB"/>
                              </w:rPr>
                              <w:t xml:space="preserve"> the Person Branch, Community Safety Division</w:t>
                            </w:r>
                            <w:r w:rsidR="00E42AC7">
                              <w:rPr>
                                <w:rFonts w:ascii="Arial" w:hAnsi="Arial" w:cs="Arial"/>
                                <w:sz w:val="24"/>
                                <w:szCs w:val="24"/>
                                <w:lang w:val="en-GB"/>
                              </w:rPr>
                              <w:t xml:space="preserve"> - DoJ</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75pt;width:324pt;height:3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">
                <v:textbox>
                  <w:txbxContent>
                    <w:p w:rsidR="002A0043" w:rsidRDefault="00E43476">
                      <w:pPr>
                        <w:pStyle w:val="OmniPage1"/>
                        <w:spacing w:line="240" w:lineRule="auto"/>
                        <w:rPr>
                          <w:rFonts w:ascii="Arial" w:hAnsi="Arial" w:cs="Arial"/>
                          <w:sz w:val="24"/>
                          <w:szCs w:val="24"/>
                          <w:lang w:val="en-GB"/>
                        </w:rPr>
                      </w:pPr>
                      <w:r>
                        <w:rPr>
                          <w:rFonts w:ascii="Arial" w:hAnsi="Arial" w:cs="Arial"/>
                          <w:sz w:val="24"/>
                          <w:szCs w:val="24"/>
                          <w:lang w:val="en-GB"/>
                        </w:rPr>
                        <w:t xml:space="preserve">Violence </w:t>
                      </w:r>
                      <w:proofErr w:type="gramStart"/>
                      <w:r>
                        <w:rPr>
                          <w:rFonts w:ascii="Arial" w:hAnsi="Arial" w:cs="Arial"/>
                          <w:sz w:val="24"/>
                          <w:szCs w:val="24"/>
                          <w:lang w:val="en-GB"/>
                        </w:rPr>
                        <w:t>Against</w:t>
                      </w:r>
                      <w:proofErr w:type="gramEnd"/>
                      <w:r>
                        <w:rPr>
                          <w:rFonts w:ascii="Arial" w:hAnsi="Arial" w:cs="Arial"/>
                          <w:sz w:val="24"/>
                          <w:szCs w:val="24"/>
                          <w:lang w:val="en-GB"/>
                        </w:rPr>
                        <w:t xml:space="preserve"> the Person Branch, Community Safety Division</w:t>
                      </w:r>
                      <w:r w:rsidR="00E42AC7">
                        <w:rPr>
                          <w:rFonts w:ascii="Arial" w:hAnsi="Arial" w:cs="Arial"/>
                          <w:sz w:val="24"/>
                          <w:szCs w:val="24"/>
                          <w:lang w:val="en-GB"/>
                        </w:rPr>
                        <w:t xml:space="preserve"> - DoJ</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E13EA4" w:rsidRDefault="002A0043">
      <w:pPr>
        <w:rPr>
          <w:rFonts w:ascii="Arial" w:hAnsi="Arial" w:cs="Arial"/>
        </w:rPr>
      </w:pPr>
      <w:r w:rsidRPr="00E13EA4">
        <w:rPr>
          <w:rFonts w:ascii="Arial" w:hAnsi="Arial" w:cs="Arial"/>
        </w:rPr>
        <w:t xml:space="preserve">    Name of Host  </w:t>
      </w:r>
    </w:p>
    <w:p w:rsidR="002A0043" w:rsidRPr="00E13EA4" w:rsidRDefault="002A0043">
      <w:pPr>
        <w:rPr>
          <w:rFonts w:ascii="Arial" w:hAnsi="Arial" w:cs="Arial"/>
        </w:rPr>
      </w:pPr>
      <w:r w:rsidRPr="00E13EA4">
        <w:rPr>
          <w:rFonts w:ascii="Arial" w:hAnsi="Arial" w:cs="Arial"/>
        </w:rPr>
        <w:t xml:space="preserve">    Organisation</w:t>
      </w:r>
    </w:p>
    <w:p w:rsidR="002A0043" w:rsidRPr="00E13EA4" w:rsidRDefault="002A0043">
      <w:pPr>
        <w:rPr>
          <w:rFonts w:ascii="Arial" w:hAnsi="Arial" w:cs="Arial"/>
        </w:rPr>
      </w:pPr>
    </w:p>
    <w:p w:rsidR="002A0043" w:rsidRPr="00E13EA4" w:rsidRDefault="002A0043">
      <w:pPr>
        <w:rPr>
          <w:rFonts w:ascii="Arial" w:hAnsi="Arial" w:cs="Arial"/>
          <w:b/>
          <w:bCs/>
        </w:rPr>
      </w:pPr>
      <w:r w:rsidRPr="00E13EA4">
        <w:rPr>
          <w:rFonts w:ascii="Arial" w:hAnsi="Arial" w:cs="Arial"/>
          <w:b/>
          <w:bCs/>
        </w:rPr>
        <w:t>1.  Interchange Manager’s details</w:t>
      </w:r>
    </w:p>
    <w:p w:rsidR="002A0043" w:rsidRPr="00E13EA4" w:rsidRDefault="00D40378">
      <w:pPr>
        <w:rPr>
          <w:rFonts w:ascii="Arial" w:hAnsi="Arial" w:cs="Arial"/>
          <w:b/>
          <w:bCs/>
        </w:rPr>
      </w:pPr>
      <w:r w:rsidRPr="00E13EA4">
        <w:rPr>
          <w:rFonts w:ascii="Arial" w:hAnsi="Arial" w:cs="Arial"/>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BC0759" w:rsidRDefault="00E43476">
                            <w:pPr>
                              <w:rPr>
                                <w:rFonts w:ascii="Arial" w:hAnsi="Arial" w:cs="Arial"/>
                                <w:lang w:val="en-US"/>
                              </w:rPr>
                            </w:pPr>
                            <w:r w:rsidRPr="00BC0759">
                              <w:rPr>
                                <w:rFonts w:ascii="Arial" w:hAnsi="Arial" w:cs="Arial"/>
                                <w:lang w:val="en-US"/>
                              </w:rPr>
                              <w:t>Collan Cree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BC0759" w:rsidRDefault="00E43476">
                      <w:pPr>
                        <w:rPr>
                          <w:rFonts w:ascii="Arial" w:hAnsi="Arial" w:cs="Arial"/>
                          <w:lang w:val="en-US"/>
                        </w:rPr>
                      </w:pPr>
                      <w:r w:rsidRPr="00BC0759">
                        <w:rPr>
                          <w:rFonts w:ascii="Arial" w:hAnsi="Arial" w:cs="Arial"/>
                          <w:lang w:val="en-US"/>
                        </w:rPr>
                        <w:t>Collan Cree</w:t>
                      </w:r>
                    </w:p>
                  </w:txbxContent>
                </v:textbox>
              </v:shape>
            </w:pict>
          </mc:Fallback>
        </mc:AlternateContent>
      </w:r>
    </w:p>
    <w:p w:rsidR="002A0043" w:rsidRPr="00E13EA4" w:rsidRDefault="002A0043">
      <w:pPr>
        <w:rPr>
          <w:rFonts w:ascii="Arial" w:hAnsi="Arial" w:cs="Arial"/>
        </w:rPr>
      </w:pPr>
      <w:r w:rsidRPr="00E13EA4">
        <w:rPr>
          <w:rFonts w:ascii="Arial" w:hAnsi="Arial" w:cs="Arial"/>
        </w:rPr>
        <w:t xml:space="preserve">             Name</w:t>
      </w:r>
    </w:p>
    <w:p w:rsidR="002A0043" w:rsidRPr="00E13EA4" w:rsidRDefault="002A0043">
      <w:pPr>
        <w:rPr>
          <w:rFonts w:ascii="Arial" w:hAnsi="Arial" w:cs="Arial"/>
        </w:rPr>
      </w:pP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E43476">
                            <w:pPr>
                              <w:rPr>
                                <w:lang w:val="en-US"/>
                              </w:rPr>
                            </w:pPr>
                            <w:r>
                              <w:rPr>
                                <w:rFonts w:ascii="Arial" w:hAnsi="Arial" w:cs="Arial"/>
                              </w:rPr>
                              <w:t>Department of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E43476">
                      <w:pPr>
                        <w:rPr>
                          <w:lang w:val="en-US"/>
                        </w:rPr>
                      </w:pPr>
                      <w:r>
                        <w:rPr>
                          <w:rFonts w:ascii="Arial" w:hAnsi="Arial" w:cs="Arial"/>
                        </w:rPr>
                        <w:t>Department of Justice</w:t>
                      </w:r>
                    </w:p>
                  </w:txbxContent>
                </v:textbox>
              </v:shape>
            </w:pict>
          </mc:Fallback>
        </mc:AlternateContent>
      </w:r>
      <w:r w:rsidR="002A0043" w:rsidRPr="00E13EA4">
        <w:rPr>
          <w:rFonts w:ascii="Arial" w:hAnsi="Arial" w:cs="Arial"/>
        </w:rPr>
        <w:t xml:space="preserve">     Organisation/</w:t>
      </w:r>
    </w:p>
    <w:p w:rsidR="002A0043" w:rsidRPr="00E13EA4" w:rsidRDefault="002A0043">
      <w:pPr>
        <w:rPr>
          <w:rFonts w:ascii="Arial" w:hAnsi="Arial" w:cs="Arial"/>
        </w:rPr>
      </w:pPr>
      <w:r w:rsidRPr="00E13EA4">
        <w:rPr>
          <w:rFonts w:ascii="Arial" w:hAnsi="Arial" w:cs="Arial"/>
        </w:rPr>
        <w:t xml:space="preserve">        Department</w:t>
      </w: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113269</wp:posOffset>
                </wp:positionV>
                <wp:extent cx="4114800" cy="983411"/>
                <wp:effectExtent l="0" t="0" r="1905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83411"/>
                        </a:xfrm>
                        <a:prstGeom prst="rect">
                          <a:avLst/>
                        </a:prstGeom>
                        <a:solidFill>
                          <a:srgbClr val="FFFFFF"/>
                        </a:solidFill>
                        <a:ln w="9525">
                          <a:solidFill>
                            <a:srgbClr val="000000"/>
                          </a:solidFill>
                          <a:miter lim="800000"/>
                          <a:headEnd/>
                          <a:tailEnd/>
                        </a:ln>
                      </wps:spPr>
                      <wps:txbx>
                        <w:txbxContent>
                          <w:p w:rsidR="00E43476" w:rsidRPr="00844FC2" w:rsidRDefault="00E43476" w:rsidP="00FC083E">
                            <w:pPr>
                              <w:rPr>
                                <w:rFonts w:ascii="Arial" w:hAnsi="Arial" w:cs="Arial"/>
                                <w:lang w:val="en-US"/>
                              </w:rPr>
                            </w:pPr>
                            <w:r w:rsidRPr="00844FC2">
                              <w:rPr>
                                <w:rFonts w:ascii="Arial" w:hAnsi="Arial" w:cs="Arial"/>
                                <w:lang w:val="en-US"/>
                              </w:rPr>
                              <w:t>Room A4.01</w:t>
                            </w:r>
                          </w:p>
                          <w:p w:rsidR="00E43476" w:rsidRPr="00844FC2" w:rsidRDefault="00E43476" w:rsidP="00FC083E">
                            <w:pPr>
                              <w:rPr>
                                <w:rFonts w:ascii="Arial" w:hAnsi="Arial" w:cs="Arial"/>
                                <w:lang w:val="en-US"/>
                              </w:rPr>
                            </w:pPr>
                            <w:r w:rsidRPr="00844FC2">
                              <w:rPr>
                                <w:rFonts w:ascii="Arial" w:hAnsi="Arial" w:cs="Arial"/>
                                <w:lang w:val="en-US"/>
                              </w:rPr>
                              <w:t>Castle Buildings</w:t>
                            </w:r>
                          </w:p>
                          <w:p w:rsidR="00E43476" w:rsidRPr="00844FC2" w:rsidRDefault="00347ECB" w:rsidP="00FC083E">
                            <w:pPr>
                              <w:rPr>
                                <w:rFonts w:ascii="Arial" w:hAnsi="Arial" w:cs="Arial"/>
                                <w:lang w:val="en-US"/>
                              </w:rPr>
                            </w:pPr>
                            <w:r w:rsidRPr="00844FC2">
                              <w:rPr>
                                <w:rFonts w:ascii="Arial" w:hAnsi="Arial" w:cs="Arial"/>
                                <w:lang w:val="en-US"/>
                              </w:rPr>
                              <w:t>Storm</w:t>
                            </w:r>
                            <w:r w:rsidR="00E43476" w:rsidRPr="00844FC2">
                              <w:rPr>
                                <w:rFonts w:ascii="Arial" w:hAnsi="Arial" w:cs="Arial"/>
                                <w:lang w:val="en-US"/>
                              </w:rPr>
                              <w:t xml:space="preserve">ont Estate </w:t>
                            </w:r>
                          </w:p>
                          <w:p w:rsidR="00E43476" w:rsidRPr="00844FC2" w:rsidRDefault="00E43476" w:rsidP="00FC083E">
                            <w:pPr>
                              <w:rPr>
                                <w:rFonts w:ascii="Arial" w:hAnsi="Arial" w:cs="Arial"/>
                                <w:lang w:val="en-US"/>
                              </w:rPr>
                            </w:pPr>
                            <w:r w:rsidRPr="00844FC2">
                              <w:rPr>
                                <w:rFonts w:ascii="Arial" w:hAnsi="Arial" w:cs="Arial"/>
                                <w:lang w:val="en-US"/>
                              </w:rPr>
                              <w:t xml:space="preserve">Belfast </w:t>
                            </w:r>
                          </w:p>
                          <w:p w:rsidR="002A0043" w:rsidRPr="00844FC2" w:rsidRDefault="00347ECB">
                            <w:pPr>
                              <w:rPr>
                                <w:rFonts w:ascii="Arial" w:hAnsi="Arial" w:cs="Arial"/>
                              </w:rPr>
                            </w:pPr>
                            <w:r w:rsidRPr="00844FC2">
                              <w:rPr>
                                <w:rFonts w:ascii="Arial" w:eastAsiaTheme="minorEastAsia" w:hAnsi="Arial" w:cs="Arial"/>
                                <w:bCs/>
                                <w:noProof/>
                                <w:snapToGrid w:val="0"/>
                                <w:lang w:eastAsia="en-GB"/>
                              </w:rPr>
                              <w:t>BT4 3SG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9pt;width:324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">
                <v:textbox>
                  <w:txbxContent>
                    <w:p w:rsidR="00E43476" w:rsidRPr="00844FC2" w:rsidRDefault="00E43476" w:rsidP="00FC083E">
                      <w:pPr>
                        <w:rPr>
                          <w:rFonts w:ascii="Arial" w:hAnsi="Arial" w:cs="Arial"/>
                          <w:lang w:val="en-US"/>
                        </w:rPr>
                      </w:pPr>
                      <w:r w:rsidRPr="00844FC2">
                        <w:rPr>
                          <w:rFonts w:ascii="Arial" w:hAnsi="Arial" w:cs="Arial"/>
                          <w:lang w:val="en-US"/>
                        </w:rPr>
                        <w:t>Room A4.01</w:t>
                      </w:r>
                    </w:p>
                    <w:p w:rsidR="00E43476" w:rsidRPr="00844FC2" w:rsidRDefault="00E43476" w:rsidP="00FC083E">
                      <w:pPr>
                        <w:rPr>
                          <w:rFonts w:ascii="Arial" w:hAnsi="Arial" w:cs="Arial"/>
                          <w:lang w:val="en-US"/>
                        </w:rPr>
                      </w:pPr>
                      <w:r w:rsidRPr="00844FC2">
                        <w:rPr>
                          <w:rFonts w:ascii="Arial" w:hAnsi="Arial" w:cs="Arial"/>
                          <w:lang w:val="en-US"/>
                        </w:rPr>
                        <w:t>Castle Buildings</w:t>
                      </w:r>
                    </w:p>
                    <w:p w:rsidR="00E43476" w:rsidRPr="00844FC2" w:rsidRDefault="00347ECB" w:rsidP="00FC083E">
                      <w:pPr>
                        <w:rPr>
                          <w:rFonts w:ascii="Arial" w:hAnsi="Arial" w:cs="Arial"/>
                          <w:lang w:val="en-US"/>
                        </w:rPr>
                      </w:pPr>
                      <w:r w:rsidRPr="00844FC2">
                        <w:rPr>
                          <w:rFonts w:ascii="Arial" w:hAnsi="Arial" w:cs="Arial"/>
                          <w:lang w:val="en-US"/>
                        </w:rPr>
                        <w:t>Storm</w:t>
                      </w:r>
                      <w:r w:rsidR="00E43476" w:rsidRPr="00844FC2">
                        <w:rPr>
                          <w:rFonts w:ascii="Arial" w:hAnsi="Arial" w:cs="Arial"/>
                          <w:lang w:val="en-US"/>
                        </w:rPr>
                        <w:t xml:space="preserve">ont Estate </w:t>
                      </w:r>
                    </w:p>
                    <w:p w:rsidR="00E43476" w:rsidRPr="00844FC2" w:rsidRDefault="00E43476" w:rsidP="00FC083E">
                      <w:pPr>
                        <w:rPr>
                          <w:rFonts w:ascii="Arial" w:hAnsi="Arial" w:cs="Arial"/>
                          <w:lang w:val="en-US"/>
                        </w:rPr>
                      </w:pPr>
                      <w:r w:rsidRPr="00844FC2">
                        <w:rPr>
                          <w:rFonts w:ascii="Arial" w:hAnsi="Arial" w:cs="Arial"/>
                          <w:lang w:val="en-US"/>
                        </w:rPr>
                        <w:t xml:space="preserve">Belfast </w:t>
                      </w:r>
                    </w:p>
                    <w:p w:rsidR="002A0043" w:rsidRPr="00844FC2" w:rsidRDefault="00347ECB">
                      <w:pPr>
                        <w:rPr>
                          <w:rFonts w:ascii="Arial" w:hAnsi="Arial" w:cs="Arial"/>
                        </w:rPr>
                      </w:pPr>
                      <w:r w:rsidRPr="00844FC2">
                        <w:rPr>
                          <w:rFonts w:ascii="Arial" w:eastAsiaTheme="minorEastAsia" w:hAnsi="Arial" w:cs="Arial"/>
                          <w:bCs/>
                          <w:noProof/>
                          <w:snapToGrid w:val="0"/>
                          <w:lang w:eastAsia="en-GB"/>
                        </w:rPr>
                        <w:t>BT4 3SG </w:t>
                      </w:r>
                    </w:p>
                  </w:txbxContent>
                </v:textbox>
              </v:shape>
            </w:pict>
          </mc:Fallback>
        </mc:AlternateContent>
      </w:r>
    </w:p>
    <w:p w:rsidR="002A0043" w:rsidRPr="00E13EA4" w:rsidRDefault="002A0043">
      <w:pPr>
        <w:rPr>
          <w:rFonts w:ascii="Arial" w:hAnsi="Arial" w:cs="Arial"/>
        </w:rPr>
      </w:pPr>
      <w:r w:rsidRPr="00E13EA4">
        <w:rPr>
          <w:rFonts w:ascii="Arial" w:hAnsi="Arial" w:cs="Arial"/>
        </w:rPr>
        <w:t xml:space="preserve">              Address</w:t>
      </w:r>
    </w:p>
    <w:p w:rsidR="002A0043" w:rsidRPr="00E13EA4" w:rsidRDefault="002A0043">
      <w:pPr>
        <w:rPr>
          <w:rFonts w:ascii="Arial" w:hAnsi="Arial" w:cs="Arial"/>
        </w:rPr>
      </w:pPr>
      <w:r w:rsidRPr="00E13EA4">
        <w:rPr>
          <w:rFonts w:ascii="Arial" w:hAnsi="Arial" w:cs="Arial"/>
        </w:rPr>
        <w:t xml:space="preserve">       </w:t>
      </w: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844FC2" w:rsidRDefault="00844FC2">
                            <w:pPr>
                              <w:rPr>
                                <w:rFonts w:ascii="Arial" w:hAnsi="Arial" w:cs="Arial"/>
                                <w:lang w:val="en-US"/>
                              </w:rPr>
                            </w:pPr>
                            <w:r w:rsidRPr="00844FC2">
                              <w:rPr>
                                <w:rFonts w:ascii="Arial" w:hAnsi="Arial" w:cs="Arial"/>
                                <w:lang w:val="en-US"/>
                              </w:rPr>
                              <w:t>07810 183 199</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844FC2" w:rsidRDefault="00844FC2">
                      <w:pPr>
                        <w:rPr>
                          <w:rFonts w:ascii="Arial" w:hAnsi="Arial" w:cs="Arial"/>
                          <w:lang w:val="en-US"/>
                        </w:rPr>
                      </w:pPr>
                      <w:r w:rsidRPr="00844FC2">
                        <w:rPr>
                          <w:rFonts w:ascii="Arial" w:hAnsi="Arial" w:cs="Arial"/>
                          <w:lang w:val="en-US"/>
                        </w:rPr>
                        <w:t>07810 183 199</w:t>
                      </w:r>
                    </w:p>
                    <w:p w:rsidR="002A0043" w:rsidRDefault="002A0043"/>
                  </w:txbxContent>
                </v:textbox>
              </v:shape>
            </w:pict>
          </mc:Fallback>
        </mc:AlternateContent>
      </w:r>
      <w:r w:rsidRPr="00E13EA4">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rsidRPr="00E13EA4">
        <w:rPr>
          <w:rFonts w:ascii="Arial" w:hAnsi="Arial" w:cs="Arial"/>
        </w:rPr>
        <w:t xml:space="preserve">         Telephone                                               Fax number</w:t>
      </w:r>
    </w:p>
    <w:p w:rsidR="002A0043" w:rsidRPr="00E13EA4" w:rsidRDefault="002A0043">
      <w:pPr>
        <w:rPr>
          <w:rFonts w:ascii="Arial" w:hAnsi="Arial" w:cs="Arial"/>
        </w:rPr>
      </w:pPr>
      <w:r w:rsidRPr="00E13EA4">
        <w:rPr>
          <w:rFonts w:ascii="Arial" w:hAnsi="Arial" w:cs="Arial"/>
        </w:rPr>
        <w:t xml:space="preserve">             Number</w:t>
      </w: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844FC2" w:rsidRDefault="00CD73F8">
                            <w:pPr>
                              <w:rPr>
                                <w:rFonts w:ascii="Arial" w:hAnsi="Arial" w:cs="Arial"/>
                                <w:lang w:val="en-US"/>
                              </w:rPr>
                            </w:pPr>
                            <w:hyperlink r:id="rId8" w:history="1">
                              <w:r w:rsidR="00347ECB" w:rsidRPr="00844FC2">
                                <w:rPr>
                                  <w:rStyle w:val="Hyperlink"/>
                                  <w:rFonts w:ascii="Arial" w:hAnsi="Arial" w:cs="Arial"/>
                                  <w:lang w:val="en-US"/>
                                </w:rPr>
                                <w:t>collan.cree@justice-ni.gov.uk</w:t>
                              </w:r>
                            </w:hyperlink>
                            <w:r w:rsidR="00347ECB" w:rsidRPr="00844FC2">
                              <w:rPr>
                                <w:rFonts w:ascii="Arial" w:hAnsi="Arial" w:cs="Arial"/>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844FC2" w:rsidRDefault="000C5B11">
                      <w:pPr>
                        <w:rPr>
                          <w:rFonts w:ascii="Arial" w:hAnsi="Arial" w:cs="Arial"/>
                          <w:lang w:val="en-US"/>
                        </w:rPr>
                      </w:pPr>
                      <w:hyperlink r:id="rId9" w:history="1">
                        <w:r w:rsidR="00347ECB" w:rsidRPr="00844FC2">
                          <w:rPr>
                            <w:rStyle w:val="Hyperlink"/>
                            <w:rFonts w:ascii="Arial" w:hAnsi="Arial" w:cs="Arial"/>
                            <w:lang w:val="en-US"/>
                          </w:rPr>
                          <w:t>collan.cree@justice-ni.gov.uk</w:t>
                        </w:r>
                      </w:hyperlink>
                      <w:r w:rsidR="00347ECB" w:rsidRPr="00844FC2">
                        <w:rPr>
                          <w:rFonts w:ascii="Arial" w:hAnsi="Arial" w:cs="Arial"/>
                          <w:lang w:val="en-US"/>
                        </w:rPr>
                        <w:t xml:space="preserve"> </w:t>
                      </w:r>
                    </w:p>
                    <w:p w:rsidR="002A0043" w:rsidRDefault="002A0043"/>
                  </w:txbxContent>
                </v:textbox>
              </v:shape>
            </w:pict>
          </mc:Fallback>
        </mc:AlternateContent>
      </w:r>
      <w:r w:rsidR="002A0043" w:rsidRPr="00E13EA4">
        <w:rPr>
          <w:rFonts w:ascii="Arial" w:hAnsi="Arial" w:cs="Arial"/>
        </w:rPr>
        <w:t xml:space="preserve">               </w:t>
      </w:r>
    </w:p>
    <w:p w:rsidR="002A0043" w:rsidRPr="00E13EA4" w:rsidRDefault="002A0043">
      <w:pPr>
        <w:rPr>
          <w:rFonts w:ascii="Arial" w:hAnsi="Arial" w:cs="Arial"/>
        </w:rPr>
      </w:pPr>
      <w:r w:rsidRPr="00E13EA4">
        <w:rPr>
          <w:rFonts w:ascii="Arial" w:hAnsi="Arial" w:cs="Arial"/>
        </w:rPr>
        <w:t xml:space="preserve">               E-mail</w:t>
      </w: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1312" behindDoc="1" locked="0" layoutInCell="1" allowOverlap="1">
                <wp:simplePos x="0" y="0"/>
                <wp:positionH relativeFrom="column">
                  <wp:posOffset>1487805</wp:posOffset>
                </wp:positionH>
                <wp:positionV relativeFrom="paragraph">
                  <wp:posOffset>8890</wp:posOffset>
                </wp:positionV>
                <wp:extent cx="3429000" cy="499745"/>
                <wp:effectExtent l="0" t="0" r="19050" b="14605"/>
                <wp:wrapTight wrapText="bothSides">
                  <wp:wrapPolygon edited="0">
                    <wp:start x="0" y="0"/>
                    <wp:lineTo x="0" y="21408"/>
                    <wp:lineTo x="21600" y="21408"/>
                    <wp:lineTo x="21600"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9745"/>
                        </a:xfrm>
                        <a:prstGeom prst="rect">
                          <a:avLst/>
                        </a:prstGeom>
                        <a:solidFill>
                          <a:srgbClr val="FFFFFF"/>
                        </a:solidFill>
                        <a:ln w="9525">
                          <a:solidFill>
                            <a:srgbClr val="000000"/>
                          </a:solidFill>
                          <a:miter lim="800000"/>
                          <a:headEnd/>
                          <a:tailEnd/>
                        </a:ln>
                      </wps:spPr>
                      <wps:txbx>
                        <w:txbxContent>
                          <w:p w:rsidR="002A0043" w:rsidRPr="00844FC2" w:rsidRDefault="00E42AC7">
                            <w:pPr>
                              <w:rPr>
                                <w:rFonts w:ascii="Arial" w:hAnsi="Arial" w:cs="Arial"/>
                              </w:rPr>
                            </w:pPr>
                            <w:r>
                              <w:rPr>
                                <w:rFonts w:ascii="Arial" w:hAnsi="Arial" w:cs="Arial"/>
                              </w:rPr>
                              <w:t>1 year</w:t>
                            </w:r>
                            <w:r w:rsidR="001F075B">
                              <w:rPr>
                                <w:rFonts w:ascii="Arial" w:hAnsi="Arial" w:cs="Arial"/>
                              </w:rPr>
                              <w:t xml:space="preserve"> Full-Time</w:t>
                            </w:r>
                            <w:r>
                              <w:rPr>
                                <w:rFonts w:ascii="Arial" w:hAnsi="Arial" w:cs="Arial"/>
                              </w:rPr>
                              <w:t xml:space="preserve"> secondment – Staff Officer - </w:t>
                            </w:r>
                            <w:r w:rsidR="00347ECB" w:rsidRPr="00844FC2">
                              <w:rPr>
                                <w:rFonts w:ascii="Arial" w:hAnsi="Arial" w:cs="Arial"/>
                              </w:rPr>
                              <w:t>Policy</w:t>
                            </w:r>
                            <w:r w:rsidR="008E2361" w:rsidRPr="00844FC2">
                              <w:rPr>
                                <w:rFonts w:ascii="Arial" w:hAnsi="Arial" w:cs="Arial"/>
                              </w:rPr>
                              <w:t xml:space="preserve"> and </w:t>
                            </w:r>
                            <w:r w:rsidR="00347ECB" w:rsidRPr="00844FC2">
                              <w:rPr>
                                <w:rFonts w:ascii="Arial" w:hAnsi="Arial" w:cs="Arial"/>
                              </w:rPr>
                              <w:t>strategy development o</w:t>
                            </w:r>
                            <w:r>
                              <w:rPr>
                                <w:rFonts w:ascii="Arial" w:hAnsi="Arial" w:cs="Arial"/>
                              </w:rPr>
                              <w:t xml:space="preserve">pportunity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15pt;margin-top:.7pt;width:270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">
                <v:textbox>
                  <w:txbxContent>
                    <w:p w:rsidR="002A0043" w:rsidRPr="00844FC2" w:rsidRDefault="00E42AC7">
                      <w:pPr>
                        <w:rPr>
                          <w:rFonts w:ascii="Arial" w:hAnsi="Arial" w:cs="Arial"/>
                        </w:rPr>
                      </w:pPr>
                      <w:r>
                        <w:rPr>
                          <w:rFonts w:ascii="Arial" w:hAnsi="Arial" w:cs="Arial"/>
                        </w:rPr>
                        <w:t>1 year</w:t>
                      </w:r>
                      <w:r w:rsidR="001F075B">
                        <w:rPr>
                          <w:rFonts w:ascii="Arial" w:hAnsi="Arial" w:cs="Arial"/>
                        </w:rPr>
                        <w:t xml:space="preserve"> Full-Time</w:t>
                      </w:r>
                      <w:r>
                        <w:rPr>
                          <w:rFonts w:ascii="Arial" w:hAnsi="Arial" w:cs="Arial"/>
                        </w:rPr>
                        <w:t xml:space="preserve"> secondment – Staff Officer - </w:t>
                      </w:r>
                      <w:r w:rsidR="00347ECB" w:rsidRPr="00844FC2">
                        <w:rPr>
                          <w:rFonts w:ascii="Arial" w:hAnsi="Arial" w:cs="Arial"/>
                        </w:rPr>
                        <w:t>Policy</w:t>
                      </w:r>
                      <w:r w:rsidR="008E2361" w:rsidRPr="00844FC2">
                        <w:rPr>
                          <w:rFonts w:ascii="Arial" w:hAnsi="Arial" w:cs="Arial"/>
                        </w:rPr>
                        <w:t xml:space="preserve"> and </w:t>
                      </w:r>
                      <w:r w:rsidR="00347ECB" w:rsidRPr="00844FC2">
                        <w:rPr>
                          <w:rFonts w:ascii="Arial" w:hAnsi="Arial" w:cs="Arial"/>
                        </w:rPr>
                        <w:t>strategy development o</w:t>
                      </w:r>
                      <w:r>
                        <w:rPr>
                          <w:rFonts w:ascii="Arial" w:hAnsi="Arial" w:cs="Arial"/>
                        </w:rPr>
                        <w:t xml:space="preserve">pportunity </w:t>
                      </w:r>
                    </w:p>
                  </w:txbxContent>
                </v:textbox>
                <w10:wrap type="tight"/>
              </v:shape>
            </w:pict>
          </mc:Fallback>
        </mc:AlternateContent>
      </w:r>
      <w:r w:rsidR="002A0043" w:rsidRPr="00E13EA4">
        <w:rPr>
          <w:rFonts w:ascii="Arial" w:hAnsi="Arial" w:cs="Arial"/>
        </w:rPr>
        <w:t xml:space="preserve">Type of </w:t>
      </w:r>
      <w:smartTag w:uri="urn:schemas-microsoft-com:office:smarttags" w:element="place">
        <w:r w:rsidR="002A0043" w:rsidRPr="00E13EA4">
          <w:rPr>
            <w:rFonts w:ascii="Arial" w:hAnsi="Arial" w:cs="Arial"/>
          </w:rPr>
          <w:t>Opportunity</w:t>
        </w:r>
      </w:smartTag>
    </w:p>
    <w:p w:rsidR="002A0043" w:rsidRPr="00E13EA4" w:rsidRDefault="002A0043">
      <w:pPr>
        <w:rPr>
          <w:rFonts w:ascii="Arial" w:hAnsi="Arial" w:cs="Arial"/>
        </w:rPr>
      </w:pPr>
    </w:p>
    <w:p w:rsidR="002A0043" w:rsidRPr="00E13EA4" w:rsidRDefault="002A0043">
      <w:pPr>
        <w:rPr>
          <w:rFonts w:ascii="Arial" w:hAnsi="Arial" w:cs="Arial"/>
          <w:b/>
          <w:bCs/>
        </w:rPr>
      </w:pPr>
    </w:p>
    <w:p w:rsidR="00EA28ED" w:rsidRDefault="00EA28ED">
      <w:pPr>
        <w:rPr>
          <w:rFonts w:ascii="Arial" w:hAnsi="Arial" w:cs="Arial"/>
          <w:b/>
          <w:bCs/>
        </w:rPr>
      </w:pPr>
    </w:p>
    <w:p w:rsidR="00E13EA4" w:rsidRPr="00E13EA4" w:rsidRDefault="00E13EA4">
      <w:pPr>
        <w:rPr>
          <w:rFonts w:ascii="Arial" w:hAnsi="Arial" w:cs="Arial"/>
          <w:b/>
          <w:bCs/>
        </w:rPr>
      </w:pPr>
    </w:p>
    <w:p w:rsidR="002A0043" w:rsidRPr="00E13EA4" w:rsidRDefault="002A0043">
      <w:pPr>
        <w:rPr>
          <w:rFonts w:ascii="Arial" w:hAnsi="Arial" w:cs="Arial"/>
          <w:b/>
          <w:bCs/>
        </w:rPr>
      </w:pPr>
      <w:r w:rsidRPr="00E13EA4">
        <w:rPr>
          <w:rFonts w:ascii="Arial" w:hAnsi="Arial" w:cs="Arial"/>
          <w:b/>
          <w:bCs/>
        </w:rPr>
        <w:t>2.  Details of hosting opportunity</w:t>
      </w:r>
    </w:p>
    <w:p w:rsidR="002A0043" w:rsidRPr="00E13EA4" w:rsidRDefault="002A0043">
      <w:pPr>
        <w:rPr>
          <w:rFonts w:ascii="Arial" w:hAnsi="Arial" w:cs="Arial"/>
          <w:b/>
          <w:bCs/>
        </w:rPr>
      </w:pPr>
    </w:p>
    <w:p w:rsidR="002A0043" w:rsidRPr="00E13EA4" w:rsidRDefault="002A0043">
      <w:pPr>
        <w:rPr>
          <w:rFonts w:ascii="Arial" w:hAnsi="Arial" w:cs="Arial"/>
        </w:rPr>
      </w:pPr>
      <w:r w:rsidRPr="00E13EA4">
        <w:rPr>
          <w:rFonts w:ascii="Arial" w:hAnsi="Arial" w:cs="Arial"/>
        </w:rPr>
        <w:t>Description of opportunity</w:t>
      </w:r>
    </w:p>
    <w:p w:rsidR="006D7267" w:rsidRPr="00E13EA4" w:rsidRDefault="006D72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E13EA4" w:rsidTr="00347ECB">
        <w:trPr>
          <w:trHeight w:val="4101"/>
        </w:trPr>
        <w:tc>
          <w:tcPr>
            <w:tcW w:w="8522" w:type="dxa"/>
            <w:shd w:val="clear" w:color="auto" w:fill="auto"/>
          </w:tcPr>
          <w:p w:rsidR="00347ECB" w:rsidRPr="00E13EA4" w:rsidRDefault="00347ECB" w:rsidP="00347ECB">
            <w:pPr>
              <w:rPr>
                <w:rFonts w:ascii="Arial" w:hAnsi="Arial" w:cs="Arial"/>
                <w:lang w:eastAsia="en-GB"/>
              </w:rPr>
            </w:pPr>
            <w:r w:rsidRPr="00E13EA4">
              <w:rPr>
                <w:rFonts w:ascii="Arial" w:hAnsi="Arial" w:cs="Arial"/>
                <w:lang w:eastAsia="en-GB"/>
              </w:rPr>
              <w:t xml:space="preserve">Violence Against the Person Branch within the Department of Justice leads in relation to priorities around domestic and sexual violence and abuse (including priorities within the Stopping Domestic and Sexual Violence and Abuse Strategy).  The branch also has responsibility for a number of other areas including support services for potential victims of Human Trafficking and offensive weapons.  </w:t>
            </w:r>
          </w:p>
          <w:p w:rsidR="00347ECB" w:rsidRPr="00E13EA4" w:rsidRDefault="00347ECB" w:rsidP="00347ECB">
            <w:pPr>
              <w:rPr>
                <w:rFonts w:ascii="Arial" w:hAnsi="Arial" w:cs="Arial"/>
                <w:lang w:eastAsia="en-GB"/>
              </w:rPr>
            </w:pPr>
          </w:p>
          <w:p w:rsidR="00347ECB" w:rsidRPr="00E13EA4" w:rsidRDefault="00347ECB" w:rsidP="00347ECB">
            <w:pPr>
              <w:rPr>
                <w:rFonts w:ascii="Arial" w:hAnsi="Arial" w:cs="Arial"/>
                <w:lang w:eastAsia="en-GB"/>
              </w:rPr>
            </w:pPr>
            <w:r w:rsidRPr="00E13EA4">
              <w:rPr>
                <w:rFonts w:ascii="Arial" w:hAnsi="Arial" w:cs="Arial"/>
                <w:lang w:eastAsia="en-GB"/>
              </w:rPr>
              <w:t>Key policy areas being taken forward within the wider branch include:</w:t>
            </w:r>
          </w:p>
          <w:p w:rsidR="00347ECB" w:rsidRPr="00E13EA4" w:rsidRDefault="00347ECB" w:rsidP="00347ECB">
            <w:pPr>
              <w:pStyle w:val="NoSpacing"/>
              <w:rPr>
                <w:rFonts w:ascii="Arial" w:hAnsi="Arial" w:cs="Arial"/>
                <w:lang w:eastAsia="en-GB"/>
              </w:rPr>
            </w:pP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working towards the introduction of a new domestic abuse offence to capture patterns of coercive and controlling behaviour in intimate relationships, including training and awareness raising associated with this;</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 xml:space="preserve">implementation of a new streamlined advocacy support service, to provide support to victims of domestic and sexual abuse; </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lastRenderedPageBreak/>
              <w:t>bedding in of domestic homicide reviews, which focus on lessons to be learnt going forward and dissemination of good practice;</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 xml:space="preserve">cross-Executive delivery of the </w:t>
            </w:r>
            <w:r w:rsidRPr="00E13EA4">
              <w:rPr>
                <w:rFonts w:ascii="Arial" w:hAnsi="Arial" w:cs="Arial"/>
                <w:i/>
              </w:rPr>
              <w:t>‘Stopping Domestic and Sexual Violence and Abuse’</w:t>
            </w:r>
            <w:r w:rsidRPr="00E13EA4">
              <w:rPr>
                <w:rFonts w:ascii="Arial" w:hAnsi="Arial" w:cs="Arial"/>
              </w:rPr>
              <w:t xml:space="preserve"> Strategy, including implementation of annual action plans, and co-producing the development of a new strategy for 2023/24 onwards;</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 xml:space="preserve">input to the development of a new violence against women and girls strategy; </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the establishment of domestic violence and abuse protection notices and orders, which would protect those risk of harm, including the preparation and introduction of secondary legislation;</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policy finalisation and progression of secondary legislation on an Operation Encompass model (whereby the police notify schools where there has been a domestic abuse incident the previous day);</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oversight and monitoring of behavioural change programmes for those displaying concerning behaviour in a domestic setting;</w:t>
            </w:r>
          </w:p>
          <w:p w:rsidR="00347ECB" w:rsidRPr="00E13EA4" w:rsidRDefault="00347ECB" w:rsidP="00347ECB">
            <w:pPr>
              <w:adjustRightInd w:val="0"/>
              <w:ind w:left="142"/>
              <w:contextualSpacing/>
              <w:rPr>
                <w:rFonts w:ascii="Arial" w:hAnsi="Arial" w:cs="Arial"/>
              </w:rPr>
            </w:pPr>
          </w:p>
          <w:p w:rsidR="00B81DFD" w:rsidRPr="00E13EA4" w:rsidRDefault="00347ECB" w:rsidP="00E13EA4">
            <w:pPr>
              <w:adjustRightInd w:val="0"/>
              <w:contextualSpacing/>
              <w:rPr>
                <w:rFonts w:ascii="Arial" w:hAnsi="Arial" w:cs="Arial"/>
              </w:rPr>
            </w:pPr>
            <w:r w:rsidRPr="00E13EA4">
              <w:rPr>
                <w:rFonts w:ascii="Arial" w:hAnsi="Arial" w:cs="Arial"/>
              </w:rPr>
              <w:t xml:space="preserve">Flexibility will be required to meet the needs of the branch particularly given the public and political prominence that domestic and sexual and abuse policy attracts.  The post will provide the opportunity to be part of a dynamic team that is central to delivering key areas of work under the Programme for Government. </w:t>
            </w:r>
          </w:p>
        </w:tc>
      </w:tr>
    </w:tbl>
    <w:p w:rsidR="006E3CB4" w:rsidRDefault="006E3CB4" w:rsidP="00347ECB">
      <w:pPr>
        <w:widowControl w:val="0"/>
        <w:rPr>
          <w:rFonts w:ascii="Arial" w:hAnsi="Arial" w:cs="Arial"/>
        </w:rPr>
      </w:pPr>
    </w:p>
    <w:p w:rsidR="00E13EA4" w:rsidRDefault="00E13EA4" w:rsidP="00347ECB">
      <w:pPr>
        <w:widowControl w:val="0"/>
        <w:rPr>
          <w:rFonts w:ascii="Arial" w:hAnsi="Arial" w:cs="Arial"/>
        </w:rPr>
      </w:pPr>
      <w:r w:rsidRPr="00E13EA4">
        <w:rPr>
          <w:rFonts w:ascii="Arial" w:hAnsi="Arial" w:cs="Arial"/>
        </w:rPr>
        <w:t>Main objectives of the opportunity</w:t>
      </w:r>
    </w:p>
    <w:p w:rsidR="00E13EA4" w:rsidRDefault="00E13EA4" w:rsidP="00347ECB">
      <w:pPr>
        <w:widowControl w:val="0"/>
        <w:rPr>
          <w:rFonts w:ascii="Arial" w:hAnsi="Arial" w:cs="Arial"/>
        </w:rPr>
      </w:pPr>
    </w:p>
    <w:tbl>
      <w:tblPr>
        <w:tblStyle w:val="TableGrid"/>
        <w:tblW w:w="0" w:type="auto"/>
        <w:tblLook w:val="04A0" w:firstRow="1" w:lastRow="0" w:firstColumn="1" w:lastColumn="0" w:noHBand="0" w:noVBand="1"/>
      </w:tblPr>
      <w:tblGrid>
        <w:gridCol w:w="8296"/>
      </w:tblGrid>
      <w:tr w:rsidR="00E13EA4" w:rsidTr="00E13EA4">
        <w:tc>
          <w:tcPr>
            <w:tcW w:w="8296" w:type="dxa"/>
          </w:tcPr>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r w:rsidRPr="00E13EA4">
              <w:rPr>
                <w:rFonts w:ascii="Arial" w:hAnsi="Arial" w:cs="Arial"/>
                <w:spacing w:val="-5"/>
                <w:lang w:eastAsia="en-GB"/>
              </w:rPr>
              <w:t>The post provides an excellent opportunity to work in central government on a high profile and topical area which is a key priority for the Justice Minister .  It will provide the post holder with experience of strategic thinking; policy and legislative development, communication and engagement with a wide range of stakeholders, partnership working</w:t>
            </w:r>
            <w:r w:rsidRPr="00E13EA4">
              <w:rPr>
                <w:rFonts w:ascii="Arial" w:hAnsi="Arial" w:cs="Arial"/>
                <w:lang w:val="en"/>
              </w:rPr>
              <w:t xml:space="preserve">.  </w:t>
            </w:r>
            <w:r w:rsidRPr="00E13EA4">
              <w:rPr>
                <w:rFonts w:ascii="Arial" w:hAnsi="Arial" w:cs="Arial"/>
                <w:bCs/>
                <w:lang w:eastAsia="en-GB"/>
              </w:rPr>
              <w:t>The post holder will be responsible for the following work areas, but flexibility will be required in ensuring the meeting of overall branch objectives:</w:t>
            </w:r>
          </w:p>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p>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r w:rsidRPr="00E13EA4">
              <w:rPr>
                <w:rFonts w:ascii="Arial" w:hAnsi="Arial" w:cs="Arial"/>
                <w:bCs/>
                <w:lang w:eastAsia="en-GB"/>
              </w:rPr>
              <w:t>The post holder will, amongst other matters:</w:t>
            </w:r>
          </w:p>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p>
          <w:p w:rsidR="00F22E9A" w:rsidRPr="00F22E9A" w:rsidRDefault="00E13EA4" w:rsidP="003A1EF8">
            <w:pPr>
              <w:pStyle w:val="ListParagraph"/>
              <w:widowControl w:val="0"/>
              <w:numPr>
                <w:ilvl w:val="0"/>
                <w:numId w:val="13"/>
              </w:numPr>
              <w:rPr>
                <w:rFonts w:ascii="Arial" w:hAnsi="Arial" w:cs="Arial"/>
              </w:rPr>
            </w:pPr>
            <w:r w:rsidRPr="00F22E9A">
              <w:rPr>
                <w:rFonts w:ascii="Arial" w:hAnsi="Arial" w:cs="Arial"/>
              </w:rPr>
              <w:t xml:space="preserve">Contribute to the effective implementation of the new </w:t>
            </w:r>
            <w:r w:rsidRPr="00F22E9A">
              <w:rPr>
                <w:rFonts w:ascii="Arial" w:hAnsi="Arial" w:cs="Arial"/>
                <w:b/>
              </w:rPr>
              <w:t xml:space="preserve">advocacy support service </w:t>
            </w:r>
            <w:r w:rsidRPr="00F22E9A">
              <w:rPr>
                <w:rFonts w:ascii="Arial" w:hAnsi="Arial" w:cs="Arial"/>
              </w:rPr>
              <w:t>initiative planned for introduction in September 2021.  This will include working closely with PSNI and the service provider on operational logistics required for introduction and establishing the required service.  In the longer term, the post holder will be responsible for assisting with contract oversight and monitoring, review and evaluation of the new service.</w:t>
            </w:r>
            <w:r w:rsidR="00F22E9A" w:rsidRPr="00F22E9A">
              <w:rPr>
                <w:rFonts w:ascii="Arial" w:hAnsi="Arial" w:cs="Arial"/>
              </w:rPr>
              <w:t xml:space="preserve"> </w:t>
            </w:r>
          </w:p>
          <w:p w:rsidR="003A1EF8" w:rsidRPr="001941F7" w:rsidRDefault="003A1EF8" w:rsidP="003A1EF8">
            <w:pPr>
              <w:pStyle w:val="ListParagraph"/>
              <w:widowControl w:val="0"/>
              <w:numPr>
                <w:ilvl w:val="0"/>
                <w:numId w:val="13"/>
              </w:numPr>
              <w:rPr>
                <w:rFonts w:ascii="Arial" w:hAnsi="Arial" w:cs="Arial"/>
              </w:rPr>
            </w:pPr>
            <w:r w:rsidRPr="001941F7">
              <w:rPr>
                <w:rFonts w:ascii="Arial" w:hAnsi="Arial" w:cs="Arial"/>
              </w:rPr>
              <w:t xml:space="preserve">Contribute to the delivery of a </w:t>
            </w:r>
            <w:r w:rsidRPr="00F22E9A">
              <w:rPr>
                <w:rFonts w:ascii="Arial" w:hAnsi="Arial" w:cs="Arial"/>
                <w:b/>
              </w:rPr>
              <w:t>Domestic Violence and Abuse</w:t>
            </w:r>
            <w:r w:rsidRPr="00F22E9A">
              <w:rPr>
                <w:b/>
              </w:rPr>
              <w:t xml:space="preserve"> </w:t>
            </w:r>
            <w:r w:rsidRPr="00F22E9A">
              <w:rPr>
                <w:rFonts w:ascii="Arial" w:hAnsi="Arial" w:cs="Arial"/>
                <w:b/>
              </w:rPr>
              <w:t>multi-media advertising campaign</w:t>
            </w:r>
            <w:r w:rsidRPr="001941F7">
              <w:rPr>
                <w:rFonts w:ascii="Arial" w:hAnsi="Arial" w:cs="Arial"/>
              </w:rPr>
              <w:t xml:space="preserve"> and awareness raising</w:t>
            </w:r>
            <w:r>
              <w:rPr>
                <w:rFonts w:ascii="Arial" w:hAnsi="Arial" w:cs="Arial"/>
              </w:rPr>
              <w:t xml:space="preserve"> for the new offence (that is due to become operational </w:t>
            </w:r>
            <w:proofErr w:type="gramStart"/>
            <w:r>
              <w:rPr>
                <w:rFonts w:ascii="Arial" w:hAnsi="Arial" w:cs="Arial"/>
              </w:rPr>
              <w:t>Autumn</w:t>
            </w:r>
            <w:proofErr w:type="gramEnd"/>
            <w:r>
              <w:rPr>
                <w:rFonts w:ascii="Arial" w:hAnsi="Arial" w:cs="Arial"/>
              </w:rPr>
              <w:t xml:space="preserve"> 2021) and for domestic abuse more generally.</w:t>
            </w:r>
          </w:p>
          <w:p w:rsidR="003A1EF8" w:rsidRPr="001941F7" w:rsidRDefault="003A1EF8" w:rsidP="003A1EF8">
            <w:pPr>
              <w:pStyle w:val="ListParagraph"/>
              <w:widowControl w:val="0"/>
              <w:numPr>
                <w:ilvl w:val="0"/>
                <w:numId w:val="13"/>
              </w:numPr>
              <w:rPr>
                <w:rFonts w:ascii="Arial" w:hAnsi="Arial" w:cs="Arial"/>
              </w:rPr>
            </w:pPr>
            <w:r>
              <w:rPr>
                <w:rFonts w:ascii="Arial" w:hAnsi="Arial" w:cs="Arial"/>
              </w:rPr>
              <w:t xml:space="preserve">Contribute to a review of the </w:t>
            </w:r>
            <w:r w:rsidRPr="00F22E9A">
              <w:rPr>
                <w:rFonts w:ascii="Arial" w:hAnsi="Arial" w:cs="Arial"/>
                <w:b/>
              </w:rPr>
              <w:t>Domestic Violence and Abuse Disclosure Scheme</w:t>
            </w:r>
            <w:r>
              <w:rPr>
                <w:rFonts w:ascii="Arial" w:hAnsi="Arial" w:cs="Arial"/>
              </w:rPr>
              <w:t xml:space="preserve"> (DVADS) and the outworking associated with this.</w:t>
            </w:r>
          </w:p>
          <w:p w:rsidR="003A1EF8" w:rsidRPr="00E13EA4" w:rsidRDefault="003A1EF8" w:rsidP="003A1EF8">
            <w:pPr>
              <w:widowControl w:val="0"/>
              <w:numPr>
                <w:ilvl w:val="0"/>
                <w:numId w:val="13"/>
              </w:numPr>
              <w:adjustRightInd w:val="0"/>
              <w:rPr>
                <w:rFonts w:ascii="Arial" w:hAnsi="Arial" w:cs="Arial"/>
              </w:rPr>
            </w:pPr>
            <w:r w:rsidRPr="00E13EA4">
              <w:rPr>
                <w:rFonts w:ascii="Arial" w:hAnsi="Arial" w:cs="Arial"/>
              </w:rPr>
              <w:lastRenderedPageBreak/>
              <w:t xml:space="preserve">Input to the introduction and oversight of a </w:t>
            </w:r>
            <w:r w:rsidRPr="00E13EA4">
              <w:rPr>
                <w:rFonts w:ascii="Arial" w:hAnsi="Arial" w:cs="Arial"/>
                <w:b/>
              </w:rPr>
              <w:t xml:space="preserve">domestic violence listing arrangements pilot </w:t>
            </w:r>
            <w:r w:rsidRPr="00E13EA4">
              <w:rPr>
                <w:rFonts w:ascii="Arial" w:hAnsi="Arial" w:cs="Arial"/>
              </w:rPr>
              <w:t xml:space="preserve">at </w:t>
            </w:r>
            <w:proofErr w:type="spellStart"/>
            <w:r w:rsidRPr="00E13EA4">
              <w:rPr>
                <w:rFonts w:ascii="Arial" w:hAnsi="Arial" w:cs="Arial"/>
              </w:rPr>
              <w:t>Laganside</w:t>
            </w:r>
            <w:proofErr w:type="spellEnd"/>
            <w:r w:rsidRPr="00E13EA4">
              <w:rPr>
                <w:rFonts w:ascii="Arial" w:hAnsi="Arial" w:cs="Arial"/>
              </w:rPr>
              <w:t xml:space="preserve"> magistrates’ court as well as and future scoping work in relation to domestic violence courts.</w:t>
            </w:r>
          </w:p>
          <w:p w:rsidR="001941F7" w:rsidRPr="00F22E9A" w:rsidRDefault="00F22E9A" w:rsidP="003A1EF8">
            <w:pPr>
              <w:pStyle w:val="ListParagraph"/>
              <w:widowControl w:val="0"/>
              <w:numPr>
                <w:ilvl w:val="0"/>
                <w:numId w:val="13"/>
              </w:numPr>
              <w:rPr>
                <w:rFonts w:ascii="Arial" w:hAnsi="Arial" w:cs="Arial"/>
              </w:rPr>
            </w:pPr>
            <w:r w:rsidRPr="00F22E9A">
              <w:rPr>
                <w:rFonts w:ascii="Arial" w:hAnsi="Arial" w:cs="Arial"/>
              </w:rPr>
              <w:t>I</w:t>
            </w:r>
            <w:r w:rsidR="001941F7" w:rsidRPr="00F22E9A">
              <w:rPr>
                <w:rFonts w:ascii="Arial" w:hAnsi="Arial" w:cs="Arial"/>
              </w:rPr>
              <w:t xml:space="preserve">nput into </w:t>
            </w:r>
            <w:r w:rsidR="003A1EF8">
              <w:rPr>
                <w:rFonts w:ascii="Arial" w:hAnsi="Arial" w:cs="Arial"/>
              </w:rPr>
              <w:t xml:space="preserve">policy development in relation to </w:t>
            </w:r>
            <w:r>
              <w:rPr>
                <w:rFonts w:ascii="Arial" w:hAnsi="Arial" w:cs="Arial"/>
              </w:rPr>
              <w:t>c</w:t>
            </w:r>
            <w:r w:rsidR="001941F7" w:rsidRPr="00F22E9A">
              <w:rPr>
                <w:rFonts w:ascii="Arial" w:hAnsi="Arial" w:cs="Arial"/>
              </w:rPr>
              <w:t xml:space="preserve">ourt mandated </w:t>
            </w:r>
            <w:r w:rsidR="001941F7" w:rsidRPr="00F22E9A">
              <w:rPr>
                <w:rFonts w:ascii="Arial" w:hAnsi="Arial" w:cs="Arial"/>
                <w:b/>
              </w:rPr>
              <w:t>behavioural change programmes</w:t>
            </w:r>
            <w:r w:rsidR="003A1EF8">
              <w:rPr>
                <w:rFonts w:ascii="Arial" w:hAnsi="Arial" w:cs="Arial"/>
                <w:b/>
              </w:rPr>
              <w:t>,</w:t>
            </w:r>
            <w:r w:rsidRPr="00F22E9A">
              <w:rPr>
                <w:rFonts w:ascii="Arial" w:hAnsi="Arial" w:cs="Arial"/>
              </w:rPr>
              <w:t xml:space="preserve"> to provide earlier intervention in addressing domestic violence and abuse</w:t>
            </w:r>
            <w:r>
              <w:rPr>
                <w:rFonts w:ascii="Arial" w:hAnsi="Arial" w:cs="Arial"/>
              </w:rPr>
              <w:t>.</w:t>
            </w:r>
          </w:p>
          <w:p w:rsidR="003A1EF8" w:rsidRPr="00E13EA4" w:rsidRDefault="00E13EA4" w:rsidP="003A1EF8">
            <w:pPr>
              <w:widowControl w:val="0"/>
              <w:numPr>
                <w:ilvl w:val="0"/>
                <w:numId w:val="13"/>
              </w:numPr>
              <w:adjustRightInd w:val="0"/>
              <w:rPr>
                <w:rFonts w:ascii="Arial" w:hAnsi="Arial" w:cs="Arial"/>
              </w:rPr>
            </w:pPr>
            <w:r w:rsidRPr="00E13EA4">
              <w:rPr>
                <w:rFonts w:ascii="Arial" w:hAnsi="Arial" w:cs="Arial"/>
              </w:rPr>
              <w:t xml:space="preserve">Support policy development, implementation and delivery associated with the </w:t>
            </w:r>
            <w:r w:rsidR="001941F7">
              <w:rPr>
                <w:rFonts w:ascii="Arial" w:hAnsi="Arial" w:cs="Arial"/>
              </w:rPr>
              <w:t>Branch</w:t>
            </w:r>
            <w:r w:rsidRPr="00E13EA4">
              <w:rPr>
                <w:rFonts w:ascii="Arial" w:hAnsi="Arial" w:cs="Arial"/>
              </w:rPr>
              <w:t xml:space="preserve"> strategies as required in order to meet the needs of victims.</w:t>
            </w:r>
            <w:r w:rsidR="003A1EF8">
              <w:rPr>
                <w:rFonts w:ascii="Arial" w:hAnsi="Arial" w:cs="Arial"/>
              </w:rPr>
              <w:t xml:space="preserve">  This includes c</w:t>
            </w:r>
            <w:r w:rsidR="003A1EF8" w:rsidRPr="00E13EA4">
              <w:rPr>
                <w:rFonts w:ascii="Arial" w:hAnsi="Arial" w:cs="Arial"/>
              </w:rPr>
              <w:t>ontribut</w:t>
            </w:r>
            <w:r w:rsidR="003A1EF8">
              <w:rPr>
                <w:rFonts w:ascii="Arial" w:hAnsi="Arial" w:cs="Arial"/>
              </w:rPr>
              <w:t xml:space="preserve">ing </w:t>
            </w:r>
            <w:r w:rsidR="003A1EF8" w:rsidRPr="00E13EA4">
              <w:rPr>
                <w:rFonts w:ascii="Arial" w:hAnsi="Arial" w:cs="Arial"/>
              </w:rPr>
              <w:t xml:space="preserve">to the development of a </w:t>
            </w:r>
            <w:r w:rsidR="003A1EF8" w:rsidRPr="00E13EA4">
              <w:rPr>
                <w:rFonts w:ascii="Arial" w:hAnsi="Arial" w:cs="Arial"/>
                <w:b/>
              </w:rPr>
              <w:t xml:space="preserve">new domestic and sexual abuse strategy </w:t>
            </w:r>
            <w:r w:rsidR="003A1EF8" w:rsidRPr="00E13EA4">
              <w:rPr>
                <w:rFonts w:ascii="Arial" w:hAnsi="Arial" w:cs="Arial"/>
              </w:rPr>
              <w:t>for 2023/24 onwards, informing strategy and policy development</w:t>
            </w:r>
            <w:r w:rsidR="003A1EF8">
              <w:rPr>
                <w:rFonts w:ascii="Arial" w:hAnsi="Arial" w:cs="Arial"/>
              </w:rPr>
              <w:t xml:space="preserve"> as </w:t>
            </w:r>
            <w:r w:rsidR="003A1EF8" w:rsidRPr="00E13EA4">
              <w:rPr>
                <w:rFonts w:ascii="Arial" w:hAnsi="Arial" w:cs="Arial"/>
              </w:rPr>
              <w:t xml:space="preserve">well as developing and delivering on associated action plans. </w:t>
            </w:r>
          </w:p>
          <w:p w:rsidR="00E13EA4" w:rsidRPr="003A1EF8" w:rsidRDefault="00E13EA4" w:rsidP="00EB663F">
            <w:pPr>
              <w:widowControl w:val="0"/>
              <w:numPr>
                <w:ilvl w:val="0"/>
                <w:numId w:val="13"/>
              </w:numPr>
              <w:adjustRightInd w:val="0"/>
              <w:rPr>
                <w:rFonts w:ascii="Arial" w:hAnsi="Arial" w:cs="Arial"/>
              </w:rPr>
            </w:pPr>
            <w:r w:rsidRPr="003A1EF8">
              <w:rPr>
                <w:rFonts w:ascii="Arial" w:hAnsi="Arial" w:cs="Arial"/>
                <w:b/>
              </w:rPr>
              <w:t>Develop and maintain relationships</w:t>
            </w:r>
            <w:r w:rsidRPr="003A1EF8">
              <w:rPr>
                <w:rFonts w:ascii="Arial" w:hAnsi="Arial" w:cs="Arial"/>
              </w:rPr>
              <w:t>, and support engagement, with relevant internal and external stakeholders and relevant interests across the statutory and voluntary sectors, in order to support delivery of policy and strategy outcomes.</w:t>
            </w:r>
          </w:p>
          <w:p w:rsidR="00E13EA4" w:rsidRPr="00E13EA4" w:rsidRDefault="00E13EA4" w:rsidP="003A1EF8">
            <w:pPr>
              <w:pStyle w:val="ListParagraph"/>
              <w:widowControl w:val="0"/>
              <w:numPr>
                <w:ilvl w:val="0"/>
                <w:numId w:val="13"/>
              </w:numPr>
              <w:rPr>
                <w:rFonts w:ascii="Arial" w:hAnsi="Arial" w:cs="Arial"/>
              </w:rPr>
            </w:pPr>
            <w:r w:rsidRPr="00E13EA4">
              <w:rPr>
                <w:rFonts w:ascii="Arial" w:hAnsi="Arial" w:cs="Arial"/>
              </w:rPr>
              <w:t xml:space="preserve">Prepare </w:t>
            </w:r>
            <w:r w:rsidRPr="00E13EA4">
              <w:rPr>
                <w:rFonts w:ascii="Arial" w:hAnsi="Arial" w:cs="Arial"/>
                <w:b/>
              </w:rPr>
              <w:t>advice and briefing</w:t>
            </w:r>
            <w:r w:rsidRPr="00E13EA4">
              <w:rPr>
                <w:rFonts w:ascii="Arial" w:hAnsi="Arial" w:cs="Arial"/>
              </w:rPr>
              <w:t xml:space="preserve"> to the Minister and senior officials, answering Assembly-related business, private office casework and corporate returns as and when required and within the relevant timescales</w:t>
            </w:r>
            <w:r w:rsidR="008E2361">
              <w:rPr>
                <w:rFonts w:ascii="Arial" w:hAnsi="Arial" w:cs="Arial"/>
              </w:rPr>
              <w:t xml:space="preserve"> on the above areas</w:t>
            </w:r>
            <w:r w:rsidRPr="00E13EA4">
              <w:rPr>
                <w:rFonts w:ascii="Arial" w:hAnsi="Arial" w:cs="Arial"/>
              </w:rPr>
              <w:t xml:space="preserve">.  </w:t>
            </w:r>
          </w:p>
          <w:p w:rsidR="00E13EA4" w:rsidRPr="00E13EA4" w:rsidRDefault="00E13EA4" w:rsidP="003A1EF8">
            <w:pPr>
              <w:pStyle w:val="ListParagraph"/>
              <w:widowControl w:val="0"/>
              <w:numPr>
                <w:ilvl w:val="0"/>
                <w:numId w:val="13"/>
              </w:numPr>
              <w:rPr>
                <w:rFonts w:ascii="Arial" w:hAnsi="Arial" w:cs="Arial"/>
              </w:rPr>
            </w:pPr>
            <w:r w:rsidRPr="00E13EA4">
              <w:rPr>
                <w:rFonts w:ascii="Arial" w:hAnsi="Arial" w:cs="Arial"/>
              </w:rPr>
              <w:t>Contribute to the development of annual action plans, Divisional Business Plans and Branch work plans.</w:t>
            </w:r>
          </w:p>
          <w:p w:rsidR="00E13EA4" w:rsidRPr="00E13EA4" w:rsidRDefault="00E13EA4" w:rsidP="003A1EF8">
            <w:pPr>
              <w:pStyle w:val="ListParagraph"/>
              <w:widowControl w:val="0"/>
              <w:numPr>
                <w:ilvl w:val="0"/>
                <w:numId w:val="13"/>
              </w:numPr>
              <w:rPr>
                <w:rFonts w:ascii="Arial" w:hAnsi="Arial" w:cs="Arial"/>
              </w:rPr>
            </w:pPr>
            <w:r w:rsidRPr="00E13EA4">
              <w:rPr>
                <w:rFonts w:ascii="Arial" w:hAnsi="Arial" w:cs="Arial"/>
              </w:rPr>
              <w:t xml:space="preserve">Contribute to management and monitoring of the Violence </w:t>
            </w:r>
            <w:proofErr w:type="gramStart"/>
            <w:r w:rsidRPr="00E13EA4">
              <w:rPr>
                <w:rFonts w:ascii="Arial" w:hAnsi="Arial" w:cs="Arial"/>
              </w:rPr>
              <w:t>Against</w:t>
            </w:r>
            <w:proofErr w:type="gramEnd"/>
            <w:r w:rsidRPr="00E13EA4">
              <w:rPr>
                <w:rFonts w:ascii="Arial" w:hAnsi="Arial" w:cs="Arial"/>
              </w:rPr>
              <w:t xml:space="preserve"> the Person Branch budget and input to Divisional and Departmental exercises.</w:t>
            </w:r>
          </w:p>
          <w:p w:rsidR="00E13EA4" w:rsidRPr="00E13EA4" w:rsidRDefault="00E13EA4" w:rsidP="003A1EF8">
            <w:pPr>
              <w:pStyle w:val="ListParagraph"/>
              <w:widowControl w:val="0"/>
              <w:numPr>
                <w:ilvl w:val="0"/>
                <w:numId w:val="13"/>
              </w:numPr>
              <w:rPr>
                <w:rFonts w:ascii="Arial" w:hAnsi="Arial" w:cs="Arial"/>
              </w:rPr>
            </w:pPr>
            <w:r w:rsidRPr="00E13EA4">
              <w:rPr>
                <w:rFonts w:ascii="Arial" w:hAnsi="Arial" w:cs="Arial"/>
              </w:rPr>
              <w:t>Represent the Branch/Division at relevant internal and external meetings.</w:t>
            </w:r>
          </w:p>
          <w:p w:rsidR="00E13EA4" w:rsidRPr="00E13EA4" w:rsidRDefault="00E13EA4" w:rsidP="003A1EF8">
            <w:pPr>
              <w:pStyle w:val="ListParagraph"/>
              <w:widowControl w:val="0"/>
              <w:numPr>
                <w:ilvl w:val="0"/>
                <w:numId w:val="13"/>
              </w:numPr>
              <w:rPr>
                <w:rFonts w:ascii="Arial" w:hAnsi="Arial" w:cs="Arial"/>
              </w:rPr>
            </w:pPr>
            <w:r w:rsidRPr="00E13EA4">
              <w:rPr>
                <w:rFonts w:ascii="Arial" w:hAnsi="Arial" w:cs="Arial"/>
              </w:rPr>
              <w:t>Provide secretariat support at a range of meetings flowing from the work areas mentioned.</w:t>
            </w:r>
          </w:p>
          <w:p w:rsidR="00E13EA4" w:rsidRPr="00E13EA4" w:rsidRDefault="00E13EA4" w:rsidP="003A1EF8">
            <w:pPr>
              <w:pStyle w:val="ListParagraph"/>
              <w:widowControl w:val="0"/>
              <w:numPr>
                <w:ilvl w:val="0"/>
                <w:numId w:val="13"/>
              </w:numPr>
              <w:rPr>
                <w:rFonts w:ascii="Arial" w:hAnsi="Arial" w:cs="Arial"/>
              </w:rPr>
            </w:pPr>
            <w:r w:rsidRPr="00E13EA4">
              <w:rPr>
                <w:rFonts w:ascii="Arial" w:hAnsi="Arial" w:cs="Arial"/>
              </w:rPr>
              <w:t>Be alert to emerging issues, legislation and trends both locally and in other jurisdictions as relevant to the branches key areas.</w:t>
            </w:r>
          </w:p>
          <w:p w:rsidR="00E13EA4" w:rsidRPr="00E13EA4" w:rsidRDefault="00E13EA4" w:rsidP="00E13EA4">
            <w:pPr>
              <w:widowControl w:val="0"/>
              <w:rPr>
                <w:rFonts w:ascii="Arial" w:hAnsi="Arial" w:cs="Arial"/>
              </w:rPr>
            </w:pPr>
          </w:p>
          <w:p w:rsidR="00E13EA4" w:rsidRDefault="00E13EA4" w:rsidP="00E13EA4">
            <w:pPr>
              <w:widowControl w:val="0"/>
              <w:rPr>
                <w:rFonts w:ascii="Arial" w:hAnsi="Arial" w:cs="Arial"/>
              </w:rPr>
            </w:pPr>
            <w:r w:rsidRPr="00E13EA4">
              <w:rPr>
                <w:rFonts w:ascii="Arial" w:hAnsi="Arial" w:cs="Arial"/>
              </w:rPr>
              <w:t>The above is intended to indicate the broad range of responsibilities and requirements of the post. It is not an exhaustive list and the post holder may be required to carry out other duties as directed by the Head of Branch/Division according to business need.</w:t>
            </w:r>
          </w:p>
        </w:tc>
      </w:tr>
    </w:tbl>
    <w:p w:rsidR="00E13EA4" w:rsidRPr="00E13EA4" w:rsidRDefault="00E13EA4" w:rsidP="00347ECB">
      <w:pPr>
        <w:widowControl w:val="0"/>
        <w:rPr>
          <w:rFonts w:ascii="Arial" w:hAnsi="Arial" w:cs="Arial"/>
        </w:rPr>
      </w:pPr>
    </w:p>
    <w:p w:rsidR="006E3CB4" w:rsidRPr="00E13EA4" w:rsidRDefault="006E3CB4" w:rsidP="00347ECB">
      <w:pPr>
        <w:widowControl w:val="0"/>
        <w:rPr>
          <w:rFonts w:ascii="Arial" w:hAnsi="Arial" w:cs="Arial"/>
          <w:b/>
          <w:bCs/>
        </w:rPr>
      </w:pPr>
    </w:p>
    <w:p w:rsidR="002A0043" w:rsidRPr="00E13EA4" w:rsidRDefault="002A0043" w:rsidP="00347ECB">
      <w:pPr>
        <w:widowControl w:val="0"/>
        <w:rPr>
          <w:rFonts w:ascii="Arial" w:hAnsi="Arial" w:cs="Arial"/>
          <w:b/>
          <w:bCs/>
        </w:rPr>
      </w:pPr>
      <w:r w:rsidRPr="00E13EA4">
        <w:rPr>
          <w:rFonts w:ascii="Arial" w:hAnsi="Arial" w:cs="Arial"/>
          <w:b/>
          <w:bCs/>
        </w:rPr>
        <w:t>3.  Skills requirements</w:t>
      </w:r>
    </w:p>
    <w:p w:rsidR="002A0043" w:rsidRPr="00E13EA4" w:rsidRDefault="002A0043" w:rsidP="00347ECB">
      <w:pPr>
        <w:widowControl w:val="0"/>
        <w:rPr>
          <w:rFonts w:ascii="Arial" w:hAnsi="Arial" w:cs="Arial"/>
          <w:b/>
          <w:bCs/>
        </w:rPr>
      </w:pPr>
      <w:r w:rsidRPr="00E13EA4">
        <w:rPr>
          <w:rFonts w:ascii="Arial" w:hAnsi="Arial" w:cs="Arial"/>
          <w:b/>
          <w:bCs/>
        </w:rPr>
        <w:t xml:space="preserve">       </w:t>
      </w:r>
    </w:p>
    <w:p w:rsidR="002A0043" w:rsidRPr="00E13EA4" w:rsidRDefault="002A0043" w:rsidP="00347ECB">
      <w:pPr>
        <w:widowControl w:val="0"/>
        <w:rPr>
          <w:rFonts w:ascii="Arial" w:hAnsi="Arial" w:cs="Arial"/>
        </w:rPr>
      </w:pPr>
      <w:r w:rsidRPr="00E13EA4">
        <w:rPr>
          <w:rFonts w:ascii="Arial" w:hAnsi="Arial" w:cs="Arial"/>
          <w:b/>
          <w:bCs/>
        </w:rPr>
        <w:t xml:space="preserve">       </w:t>
      </w:r>
      <w:r w:rsidRPr="00E13EA4">
        <w:rPr>
          <w:rFonts w:ascii="Arial" w:hAnsi="Arial" w:cs="Arial"/>
        </w:rPr>
        <w:t>What qualities, skills and experience is required from the individual</w:t>
      </w:r>
    </w:p>
    <w:p w:rsidR="002D64EC" w:rsidRPr="00E13EA4" w:rsidRDefault="002D64EC">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E13EA4" w:rsidTr="00990432">
        <w:tc>
          <w:tcPr>
            <w:tcW w:w="7938" w:type="dxa"/>
            <w:shd w:val="clear" w:color="auto" w:fill="auto"/>
          </w:tcPr>
          <w:p w:rsidR="00747209" w:rsidRDefault="003727DE" w:rsidP="00615FBA">
            <w:pPr>
              <w:numPr>
                <w:ilvl w:val="0"/>
                <w:numId w:val="12"/>
              </w:numPr>
              <w:jc w:val="both"/>
              <w:rPr>
                <w:rFonts w:ascii="Arial" w:hAnsi="Arial" w:cs="Arial"/>
              </w:rPr>
            </w:pPr>
            <w:r w:rsidRPr="00747209">
              <w:rPr>
                <w:rFonts w:ascii="Arial" w:hAnsi="Arial" w:cs="Arial"/>
              </w:rPr>
              <w:t>Pr</w:t>
            </w:r>
            <w:r w:rsidR="00C502FE" w:rsidRPr="00747209">
              <w:rPr>
                <w:rFonts w:ascii="Arial" w:hAnsi="Arial" w:cs="Arial"/>
              </w:rPr>
              <w:t xml:space="preserve">oject management experience, demonstrating an ability to deliver </w:t>
            </w:r>
            <w:r w:rsidR="00E13EA4" w:rsidRPr="00747209">
              <w:rPr>
                <w:rFonts w:ascii="Arial" w:hAnsi="Arial" w:cs="Arial"/>
              </w:rPr>
              <w:t xml:space="preserve">expected </w:t>
            </w:r>
            <w:r w:rsidR="00C502FE" w:rsidRPr="00747209">
              <w:rPr>
                <w:rFonts w:ascii="Arial" w:hAnsi="Arial" w:cs="Arial"/>
              </w:rPr>
              <w:t xml:space="preserve">outcomes, </w:t>
            </w:r>
            <w:r w:rsidR="00E13EA4" w:rsidRPr="00747209">
              <w:rPr>
                <w:rFonts w:ascii="Arial" w:hAnsi="Arial" w:cs="Arial"/>
              </w:rPr>
              <w:t xml:space="preserve">maintain performance, </w:t>
            </w:r>
            <w:r w:rsidR="00C502FE" w:rsidRPr="00747209">
              <w:rPr>
                <w:rFonts w:ascii="Arial" w:hAnsi="Arial" w:cs="Arial"/>
              </w:rPr>
              <w:t xml:space="preserve">identify risks and mitigate action in the last </w:t>
            </w:r>
            <w:r w:rsidR="008E2361" w:rsidRPr="00747209">
              <w:rPr>
                <w:rFonts w:ascii="Arial" w:hAnsi="Arial" w:cs="Arial"/>
              </w:rPr>
              <w:t xml:space="preserve">five </w:t>
            </w:r>
            <w:r w:rsidR="00C502FE" w:rsidRPr="00747209">
              <w:rPr>
                <w:rFonts w:ascii="Arial" w:hAnsi="Arial" w:cs="Arial"/>
              </w:rPr>
              <w:t>years.</w:t>
            </w:r>
          </w:p>
          <w:p w:rsidR="00747209" w:rsidRPr="00747209" w:rsidRDefault="00747209" w:rsidP="00615FBA">
            <w:pPr>
              <w:numPr>
                <w:ilvl w:val="0"/>
                <w:numId w:val="12"/>
              </w:numPr>
              <w:jc w:val="both"/>
              <w:rPr>
                <w:rFonts w:ascii="Arial" w:hAnsi="Arial" w:cs="Arial"/>
              </w:rPr>
            </w:pPr>
            <w:r w:rsidRPr="00747209">
              <w:rPr>
                <w:rFonts w:ascii="Arial" w:hAnsi="Arial" w:cs="Arial"/>
              </w:rPr>
              <w:t xml:space="preserve">Experience of </w:t>
            </w:r>
            <w:r>
              <w:rPr>
                <w:rFonts w:ascii="Arial" w:hAnsi="Arial" w:cs="Arial"/>
              </w:rPr>
              <w:t xml:space="preserve">working </w:t>
            </w:r>
            <w:r w:rsidRPr="00747209">
              <w:rPr>
                <w:rFonts w:ascii="Arial" w:hAnsi="Arial" w:cs="Arial"/>
              </w:rPr>
              <w:t>with relevant internal and external stakeholders across the statutory and voluntary sectors, in order to support delivery of policy and strategy outcomes.</w:t>
            </w:r>
          </w:p>
          <w:p w:rsidR="00C502FE" w:rsidRPr="00E13EA4" w:rsidRDefault="00C502FE" w:rsidP="00E13EA4">
            <w:pPr>
              <w:numPr>
                <w:ilvl w:val="0"/>
                <w:numId w:val="12"/>
              </w:numPr>
              <w:ind w:left="346" w:hanging="284"/>
              <w:jc w:val="both"/>
              <w:rPr>
                <w:rFonts w:ascii="Arial" w:hAnsi="Arial" w:cs="Arial"/>
              </w:rPr>
            </w:pPr>
            <w:r w:rsidRPr="00E13EA4">
              <w:rPr>
                <w:rFonts w:ascii="Arial" w:hAnsi="Arial" w:cs="Arial"/>
              </w:rPr>
              <w:lastRenderedPageBreak/>
              <w:t>Experience of working autonomously whilst displaying good organisational skills, and the ability to manage diverse and competing demands within a challenging timeframe.</w:t>
            </w:r>
          </w:p>
          <w:p w:rsidR="00C502FE" w:rsidRPr="00E13EA4" w:rsidRDefault="00C502FE" w:rsidP="00E13EA4">
            <w:pPr>
              <w:numPr>
                <w:ilvl w:val="0"/>
                <w:numId w:val="12"/>
              </w:numPr>
              <w:ind w:left="346" w:hanging="284"/>
              <w:jc w:val="both"/>
              <w:rPr>
                <w:rFonts w:ascii="Arial" w:hAnsi="Arial" w:cs="Arial"/>
              </w:rPr>
            </w:pPr>
            <w:r w:rsidRPr="00E13EA4">
              <w:rPr>
                <w:rFonts w:ascii="Arial" w:hAnsi="Arial" w:cs="Arial"/>
              </w:rPr>
              <w:t>Experience of communicating effectively, orally and in writing, including drafting coherent briefing papers and exercising judgement in determining actions that produce the greatest impact.</w:t>
            </w:r>
          </w:p>
          <w:p w:rsidR="00C502FE" w:rsidRPr="00E13EA4" w:rsidRDefault="00C502FE" w:rsidP="00E16BE6">
            <w:pPr>
              <w:rPr>
                <w:rFonts w:ascii="Arial" w:hAnsi="Arial" w:cs="Arial"/>
              </w:rPr>
            </w:pPr>
          </w:p>
          <w:p w:rsidR="00E16BE6" w:rsidRPr="00E13EA4" w:rsidRDefault="00E16BE6" w:rsidP="00E13EA4">
            <w:pPr>
              <w:adjustRightInd w:val="0"/>
              <w:rPr>
                <w:rFonts w:ascii="Arial" w:hAnsi="Arial" w:cs="Arial"/>
              </w:rPr>
            </w:pPr>
            <w:r w:rsidRPr="00E13EA4">
              <w:rPr>
                <w:rFonts w:ascii="Arial" w:hAnsi="Arial" w:cs="Arial"/>
              </w:rPr>
              <w:t xml:space="preserve">Desirable, but </w:t>
            </w:r>
            <w:r w:rsidRPr="00E13EA4">
              <w:rPr>
                <w:rFonts w:ascii="Arial" w:hAnsi="Arial" w:cs="Arial"/>
                <w:u w:val="single"/>
              </w:rPr>
              <w:t>non-essential skills</w:t>
            </w:r>
            <w:r w:rsidRPr="00E13EA4">
              <w:rPr>
                <w:rFonts w:ascii="Arial" w:hAnsi="Arial" w:cs="Arial"/>
              </w:rPr>
              <w:t xml:space="preserve"> include:</w:t>
            </w:r>
          </w:p>
          <w:p w:rsidR="00E16BE6" w:rsidRPr="00E13EA4" w:rsidRDefault="00E16BE6" w:rsidP="00E16BE6">
            <w:pPr>
              <w:adjustRightInd w:val="0"/>
              <w:ind w:left="142"/>
              <w:rPr>
                <w:rFonts w:ascii="Arial" w:hAnsi="Arial" w:cs="Arial"/>
              </w:rPr>
            </w:pPr>
          </w:p>
          <w:p w:rsidR="002D64EC" w:rsidRPr="003A1EF8" w:rsidRDefault="00E16BE6" w:rsidP="003A1EF8">
            <w:pPr>
              <w:numPr>
                <w:ilvl w:val="0"/>
                <w:numId w:val="11"/>
              </w:numPr>
              <w:adjustRightInd w:val="0"/>
              <w:ind w:left="346" w:hanging="346"/>
              <w:rPr>
                <w:rFonts w:ascii="Arial" w:hAnsi="Arial" w:cs="Arial"/>
              </w:rPr>
            </w:pPr>
            <w:r w:rsidRPr="00E13EA4">
              <w:rPr>
                <w:rFonts w:ascii="Arial" w:hAnsi="Arial" w:cs="Arial"/>
              </w:rPr>
              <w:t>A working knowledge of the Assembly and Committee processes.</w:t>
            </w:r>
          </w:p>
        </w:tc>
      </w:tr>
    </w:tbl>
    <w:p w:rsidR="002A0043" w:rsidRDefault="002A0043">
      <w:pPr>
        <w:rPr>
          <w:rFonts w:ascii="Arial" w:hAnsi="Arial" w:cs="Arial"/>
          <w:b/>
          <w:bCs/>
        </w:rPr>
      </w:pPr>
    </w:p>
    <w:p w:rsidR="00E13EA4" w:rsidRPr="00E13EA4" w:rsidRDefault="00E13EA4">
      <w:pPr>
        <w:rPr>
          <w:rFonts w:ascii="Arial" w:hAnsi="Arial" w:cs="Arial"/>
          <w:b/>
          <w:bCs/>
        </w:rPr>
      </w:pPr>
    </w:p>
    <w:p w:rsidR="002A0043" w:rsidRPr="00E13EA4" w:rsidRDefault="002A0043">
      <w:pPr>
        <w:rPr>
          <w:rFonts w:ascii="Arial" w:hAnsi="Arial" w:cs="Arial"/>
          <w:b/>
          <w:bCs/>
        </w:rPr>
      </w:pPr>
      <w:r w:rsidRPr="00E13EA4">
        <w:rPr>
          <w:rFonts w:ascii="Arial" w:hAnsi="Arial" w:cs="Arial"/>
          <w:b/>
          <w:bCs/>
        </w:rPr>
        <w:t>4.  Personnel: Please state below</w:t>
      </w:r>
    </w:p>
    <w:p w:rsidR="002A0043" w:rsidRPr="00E13EA4" w:rsidRDefault="002A0043">
      <w:pPr>
        <w:rPr>
          <w:rFonts w:ascii="Arial" w:hAnsi="Arial" w:cs="Arial"/>
          <w:b/>
          <w:bCs/>
        </w:rPr>
      </w:pPr>
    </w:p>
    <w:p w:rsidR="002A0043" w:rsidRPr="00E13EA4" w:rsidRDefault="002A0043">
      <w:pPr>
        <w:rPr>
          <w:rFonts w:ascii="Arial" w:hAnsi="Arial" w:cs="Arial"/>
        </w:rPr>
      </w:pPr>
      <w:r w:rsidRPr="00E13EA4">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E13EA4" w:rsidTr="00990432">
        <w:tc>
          <w:tcPr>
            <w:tcW w:w="7796" w:type="dxa"/>
            <w:shd w:val="clear" w:color="auto" w:fill="auto"/>
          </w:tcPr>
          <w:p w:rsidR="002D64EC" w:rsidRPr="00E13EA4" w:rsidRDefault="002D64EC">
            <w:pPr>
              <w:rPr>
                <w:rFonts w:ascii="Arial" w:hAnsi="Arial" w:cs="Arial"/>
              </w:rPr>
            </w:pPr>
          </w:p>
          <w:p w:rsidR="002D64EC" w:rsidRPr="00E13EA4" w:rsidRDefault="00E16BE6" w:rsidP="003727DE">
            <w:pPr>
              <w:rPr>
                <w:rFonts w:ascii="Arial" w:hAnsi="Arial" w:cs="Arial"/>
              </w:rPr>
            </w:pPr>
            <w:r w:rsidRPr="00E13EA4">
              <w:rPr>
                <w:rFonts w:ascii="Arial" w:hAnsi="Arial" w:cs="Arial"/>
              </w:rPr>
              <w:t xml:space="preserve">Collan Cree </w:t>
            </w:r>
          </w:p>
        </w:tc>
      </w:tr>
    </w:tbl>
    <w:p w:rsidR="002A0043" w:rsidRPr="00E13EA4" w:rsidRDefault="002A0043">
      <w:pPr>
        <w:rPr>
          <w:rFonts w:ascii="Arial" w:hAnsi="Arial" w:cs="Arial"/>
        </w:rPr>
      </w:pPr>
    </w:p>
    <w:p w:rsidR="002A0043" w:rsidRPr="00E13EA4" w:rsidRDefault="002A0043">
      <w:pPr>
        <w:rPr>
          <w:rFonts w:ascii="Arial" w:hAnsi="Arial" w:cs="Arial"/>
        </w:rPr>
      </w:pPr>
      <w:r w:rsidRPr="00E13EA4">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E13EA4" w:rsidTr="00990432">
        <w:tc>
          <w:tcPr>
            <w:tcW w:w="7796" w:type="dxa"/>
            <w:shd w:val="clear" w:color="auto" w:fill="auto"/>
          </w:tcPr>
          <w:p w:rsidR="00BE0687" w:rsidRPr="00E13EA4" w:rsidRDefault="00E16BE6" w:rsidP="006E3CB4">
            <w:pPr>
              <w:rPr>
                <w:rFonts w:ascii="Arial" w:hAnsi="Arial" w:cs="Arial"/>
              </w:rPr>
            </w:pPr>
            <w:r w:rsidRPr="00E13EA4">
              <w:rPr>
                <w:rFonts w:ascii="Arial" w:hAnsi="Arial" w:cs="Arial"/>
              </w:rPr>
              <w:t>Collan Cree</w:t>
            </w:r>
          </w:p>
          <w:p w:rsidR="006E3CB4" w:rsidRPr="00E13EA4" w:rsidRDefault="006E3CB4" w:rsidP="006E3CB4">
            <w:pPr>
              <w:rPr>
                <w:rFonts w:ascii="Arial" w:hAnsi="Arial" w:cs="Arial"/>
              </w:rPr>
            </w:pPr>
          </w:p>
        </w:tc>
      </w:tr>
    </w:tbl>
    <w:p w:rsidR="002D64EC" w:rsidRPr="00E13EA4" w:rsidRDefault="002D64EC">
      <w:pPr>
        <w:rPr>
          <w:rFonts w:ascii="Arial" w:hAnsi="Arial" w:cs="Arial"/>
        </w:rPr>
      </w:pPr>
    </w:p>
    <w:p w:rsidR="006E3CB4" w:rsidRPr="00E13EA4" w:rsidRDefault="006E3CB4">
      <w:pPr>
        <w:rPr>
          <w:rFonts w:ascii="Arial" w:hAnsi="Arial" w:cs="Arial"/>
        </w:rPr>
      </w:pPr>
    </w:p>
    <w:p w:rsidR="002A0043" w:rsidRPr="00E13EA4" w:rsidRDefault="002A0043">
      <w:pPr>
        <w:rPr>
          <w:rFonts w:ascii="Arial" w:hAnsi="Arial" w:cs="Arial"/>
        </w:rPr>
      </w:pPr>
      <w:r w:rsidRPr="00E13EA4">
        <w:rPr>
          <w:rFonts w:ascii="Arial" w:hAnsi="Arial" w:cs="Arial"/>
          <w:b/>
          <w:bCs/>
        </w:rPr>
        <w:t>5.  Transfer of learning</w:t>
      </w:r>
    </w:p>
    <w:p w:rsidR="002A0043" w:rsidRPr="00E13EA4" w:rsidRDefault="002A0043">
      <w:pPr>
        <w:rPr>
          <w:rFonts w:ascii="Arial" w:hAnsi="Arial" w:cs="Arial"/>
        </w:rPr>
      </w:pPr>
      <w:r w:rsidRPr="00E13EA4">
        <w:rPr>
          <w:rFonts w:ascii="Arial" w:hAnsi="Arial" w:cs="Arial"/>
        </w:rPr>
        <w:t xml:space="preserve">     Please give details of how the Opportunity will benefit your organisation, the </w:t>
      </w:r>
    </w:p>
    <w:p w:rsidR="002A0043" w:rsidRPr="00E13EA4" w:rsidRDefault="002A0043" w:rsidP="005B1766">
      <w:pPr>
        <w:rPr>
          <w:rFonts w:ascii="Arial" w:hAnsi="Arial" w:cs="Arial"/>
        </w:rPr>
      </w:pPr>
      <w:r w:rsidRPr="00E13EA4">
        <w:rPr>
          <w:rFonts w:ascii="Arial" w:hAnsi="Arial" w:cs="Arial"/>
        </w:rPr>
        <w:t xml:space="preserve">     individual and their organisation.</w:t>
      </w:r>
      <w:r w:rsidR="005B1766" w:rsidRPr="00E13EA4">
        <w:rPr>
          <w:rFonts w:ascii="Arial" w:hAnsi="Arial" w:cs="Arial"/>
        </w:rPr>
        <w:t xml:space="preserve"> </w:t>
      </w:r>
    </w:p>
    <w:p w:rsidR="006E3CB4" w:rsidRPr="00E13EA4" w:rsidRDefault="006E3CB4" w:rsidP="005B176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E13EA4" w:rsidTr="00980ABC">
        <w:trPr>
          <w:trHeight w:val="1457"/>
        </w:trPr>
        <w:tc>
          <w:tcPr>
            <w:tcW w:w="8296" w:type="dxa"/>
            <w:shd w:val="clear" w:color="auto" w:fill="auto"/>
          </w:tcPr>
          <w:p w:rsidR="003735E0" w:rsidRPr="00E13EA4" w:rsidRDefault="00980ABC" w:rsidP="00980ABC">
            <w:pPr>
              <w:rPr>
                <w:rFonts w:ascii="Arial" w:hAnsi="Arial" w:cs="Arial"/>
                <w:b/>
                <w:u w:val="single"/>
              </w:rPr>
            </w:pPr>
            <w:r w:rsidRPr="00E13EA4">
              <w:rPr>
                <w:rFonts w:ascii="Arial" w:hAnsi="Arial" w:cs="Arial"/>
                <w:lang w:val="en"/>
              </w:rPr>
              <w:t>The Department will hopefully benefit from new skills and experience that the post holder will bring to the role and they themselves</w:t>
            </w:r>
            <w:r w:rsidRPr="00E13EA4">
              <w:rPr>
                <w:rFonts w:ascii="Arial" w:hAnsi="Arial" w:cs="Arial"/>
                <w:bCs/>
              </w:rPr>
              <w:t xml:space="preserve"> will develop a strategic understanding of the workings of central government and gain experience of </w:t>
            </w:r>
            <w:r w:rsidRPr="00E13EA4">
              <w:rPr>
                <w:rFonts w:ascii="Arial" w:hAnsi="Arial" w:cs="Arial"/>
                <w:lang w:eastAsia="en-GB"/>
              </w:rPr>
              <w:t>contributing to the development and delivery of project, policy and strategy to address domestic sexual violence and abuse</w:t>
            </w:r>
            <w:r w:rsidRPr="00E13EA4">
              <w:rPr>
                <w:rFonts w:ascii="Arial" w:hAnsi="Arial" w:cs="Arial"/>
                <w:lang w:val="en" w:eastAsia="en-GB"/>
              </w:rPr>
              <w:t>.</w:t>
            </w:r>
          </w:p>
        </w:tc>
      </w:tr>
    </w:tbl>
    <w:p w:rsidR="006E3CB4" w:rsidRPr="00E13EA4" w:rsidRDefault="006E3CB4">
      <w:pPr>
        <w:rPr>
          <w:rFonts w:ascii="Arial" w:hAnsi="Arial" w:cs="Arial"/>
          <w:b/>
          <w:bCs/>
        </w:rPr>
      </w:pPr>
    </w:p>
    <w:p w:rsidR="006E3CB4" w:rsidRPr="00E13EA4" w:rsidRDefault="006E3CB4">
      <w:pPr>
        <w:rPr>
          <w:rFonts w:ascii="Arial" w:hAnsi="Arial" w:cs="Arial"/>
          <w:b/>
          <w:bCs/>
        </w:rPr>
      </w:pPr>
    </w:p>
    <w:p w:rsidR="002A0043" w:rsidRPr="00E13EA4" w:rsidRDefault="002A0043">
      <w:pPr>
        <w:rPr>
          <w:rFonts w:ascii="Arial" w:hAnsi="Arial" w:cs="Arial"/>
          <w:b/>
          <w:bCs/>
        </w:rPr>
      </w:pPr>
      <w:r w:rsidRPr="00E13EA4">
        <w:rPr>
          <w:rFonts w:ascii="Arial" w:hAnsi="Arial" w:cs="Arial"/>
          <w:b/>
          <w:bCs/>
        </w:rPr>
        <w:t>6.  Logistics</w:t>
      </w:r>
    </w:p>
    <w:p w:rsidR="002A0043" w:rsidRPr="00E13EA4" w:rsidRDefault="002A0043" w:rsidP="006E3CB4">
      <w:pPr>
        <w:ind w:left="300"/>
        <w:rPr>
          <w:rFonts w:ascii="Arial" w:hAnsi="Arial" w:cs="Arial"/>
          <w:lang w:val="en-US"/>
        </w:rPr>
      </w:pPr>
      <w:r w:rsidRPr="00E13EA4">
        <w:rPr>
          <w:rFonts w:ascii="Arial" w:hAnsi="Arial" w:cs="Arial"/>
        </w:rPr>
        <w:t xml:space="preserve">Please provide details of the likely start date, duration, location, </w:t>
      </w:r>
      <w:r w:rsidR="00BB7E71" w:rsidRPr="00E13EA4">
        <w:rPr>
          <w:rFonts w:ascii="Arial" w:hAnsi="Arial" w:cs="Arial"/>
        </w:rPr>
        <w:t xml:space="preserve">form of transport required, </w:t>
      </w:r>
      <w:r w:rsidRPr="00E13EA4">
        <w:rPr>
          <w:rFonts w:ascii="Arial" w:hAnsi="Arial" w:cs="Arial"/>
        </w:rPr>
        <w:t>resources (i.e.;</w:t>
      </w:r>
      <w:r w:rsidRPr="00E13EA4">
        <w:rPr>
          <w:rFonts w:ascii="Arial" w:hAnsi="Arial" w:cs="Arial"/>
          <w:lang w:val="en-US"/>
        </w:rPr>
        <w:t xml:space="preserve"> desk, PC, etc.) and funding arrangements for the opportunity.</w:t>
      </w:r>
    </w:p>
    <w:p w:rsidR="002A0043" w:rsidRPr="00E13EA4"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E13EA4" w:rsidTr="00437CCD">
        <w:tc>
          <w:tcPr>
            <w:tcW w:w="8522" w:type="dxa"/>
            <w:shd w:val="clear" w:color="auto" w:fill="auto"/>
          </w:tcPr>
          <w:p w:rsidR="00980ABC" w:rsidRPr="00E13EA4" w:rsidRDefault="00980ABC" w:rsidP="00980ABC">
            <w:pPr>
              <w:rPr>
                <w:rFonts w:ascii="Arial" w:hAnsi="Arial" w:cs="Arial"/>
                <w:lang w:val="en-US"/>
              </w:rPr>
            </w:pPr>
            <w:r w:rsidRPr="00E13EA4">
              <w:rPr>
                <w:rFonts w:ascii="Arial" w:hAnsi="Arial" w:cs="Arial"/>
                <w:b/>
                <w:lang w:val="en-US"/>
              </w:rPr>
              <w:t>Start Date</w:t>
            </w:r>
            <w:r w:rsidRPr="00E13EA4">
              <w:rPr>
                <w:rFonts w:ascii="Arial" w:hAnsi="Arial" w:cs="Arial"/>
                <w:lang w:val="en-US"/>
              </w:rPr>
              <w:t>: As soon as a suitable candidate is identified and a release date agreed.</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Duration</w:t>
            </w:r>
            <w:r w:rsidRPr="00E13EA4">
              <w:rPr>
                <w:rFonts w:ascii="Arial" w:hAnsi="Arial" w:cs="Arial"/>
                <w:lang w:val="en-US"/>
              </w:rPr>
              <w:t>: One year initially, with the possibility of an extension subject to the agreement of all parties.</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lastRenderedPageBreak/>
              <w:t>Location</w:t>
            </w:r>
            <w:r w:rsidRPr="00E13EA4">
              <w:rPr>
                <w:rFonts w:ascii="Arial" w:hAnsi="Arial" w:cs="Arial"/>
                <w:lang w:val="en-US"/>
              </w:rPr>
              <w:t>:</w:t>
            </w:r>
            <w:r w:rsidRPr="00E13EA4">
              <w:rPr>
                <w:rFonts w:ascii="Arial" w:hAnsi="Arial" w:cs="Arial"/>
                <w:noProof/>
                <w:lang w:eastAsia="en-GB"/>
              </w:rPr>
              <w:t xml:space="preserve"> </w:t>
            </w:r>
            <w:r w:rsidRPr="00E13EA4">
              <w:rPr>
                <w:rFonts w:ascii="Arial" w:hAnsi="Arial" w:cs="Arial"/>
                <w:lang w:val="en"/>
              </w:rPr>
              <w:t xml:space="preserve">Office base is Department of Justice, Block B, Castle Buildings, Stormont Estate, Belfast,BT4 3SG.  Staff are currently working from home. </w:t>
            </w:r>
            <w:r w:rsidRPr="00E13EA4">
              <w:rPr>
                <w:rFonts w:ascii="Arial" w:hAnsi="Arial" w:cs="Arial"/>
              </w:rPr>
              <w:br/>
            </w:r>
          </w:p>
          <w:p w:rsidR="00980ABC" w:rsidRPr="00E13EA4" w:rsidRDefault="00980ABC" w:rsidP="00980ABC">
            <w:pPr>
              <w:rPr>
                <w:rFonts w:ascii="Arial" w:hAnsi="Arial" w:cs="Arial"/>
                <w:lang w:val="en-US"/>
              </w:rPr>
            </w:pPr>
            <w:r w:rsidRPr="00E13EA4">
              <w:rPr>
                <w:rFonts w:ascii="Arial" w:hAnsi="Arial" w:cs="Arial"/>
                <w:b/>
                <w:lang w:val="en-US"/>
              </w:rPr>
              <w:t>Resources</w:t>
            </w:r>
            <w:r w:rsidRPr="00E13EA4">
              <w:rPr>
                <w:rFonts w:ascii="Arial" w:hAnsi="Arial" w:cs="Arial"/>
                <w:lang w:val="en-US"/>
              </w:rPr>
              <w:t xml:space="preserve">: </w:t>
            </w:r>
            <w:r w:rsidR="00584EE4" w:rsidRPr="00E13EA4">
              <w:rPr>
                <w:rFonts w:ascii="Arial" w:hAnsi="Arial" w:cs="Arial"/>
                <w:lang w:val="en-US"/>
              </w:rPr>
              <w:t>Computer and desk available in office location.  Laptop will be provided for working from home.</w:t>
            </w:r>
            <w:r w:rsidRPr="00E13EA4">
              <w:rPr>
                <w:rFonts w:ascii="Arial" w:hAnsi="Arial" w:cs="Arial"/>
                <w:lang w:val="en-US"/>
              </w:rPr>
              <w:t xml:space="preserve"> </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Form of transport</w:t>
            </w:r>
            <w:r w:rsidRPr="00E13EA4">
              <w:rPr>
                <w:rFonts w:ascii="Arial" w:hAnsi="Arial" w:cs="Arial"/>
                <w:lang w:val="en-US"/>
              </w:rPr>
              <w:t>: The successful candidate should have access to a suitable form of transport to fulfil the duties of this post.</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Funding</w:t>
            </w:r>
            <w:r w:rsidRPr="00E13EA4">
              <w:rPr>
                <w:rFonts w:ascii="Arial" w:hAnsi="Arial" w:cs="Arial"/>
                <w:lang w:val="en-US"/>
              </w:rPr>
              <w:t xml:space="preserve">: </w:t>
            </w:r>
            <w:r w:rsidR="001F075B">
              <w:rPr>
                <w:rFonts w:ascii="Arial" w:hAnsi="Arial" w:cs="Arial"/>
                <w:lang w:val="en-US"/>
              </w:rPr>
              <w:t xml:space="preserve">This is a full time </w:t>
            </w:r>
            <w:proofErr w:type="spellStart"/>
            <w:r w:rsidR="001F075B">
              <w:rPr>
                <w:rFonts w:ascii="Arial" w:hAnsi="Arial" w:cs="Arial"/>
                <w:lang w:val="en-US"/>
              </w:rPr>
              <w:t>secondment</w:t>
            </w:r>
            <w:proofErr w:type="spellEnd"/>
            <w:r w:rsidR="001F075B">
              <w:rPr>
                <w:rFonts w:ascii="Arial" w:hAnsi="Arial" w:cs="Arial"/>
                <w:lang w:val="en-US"/>
              </w:rPr>
              <w:t xml:space="preserve"> opportunity. </w:t>
            </w:r>
            <w:bookmarkStart w:id="0" w:name="_GoBack"/>
            <w:bookmarkEnd w:id="0"/>
            <w:r w:rsidRPr="00E13EA4">
              <w:rPr>
                <w:rFonts w:ascii="Arial" w:hAnsi="Arial" w:cs="Arial"/>
                <w:lang w:val="en-US"/>
              </w:rPr>
              <w:t xml:space="preserve">DoJ will meet salary and any associated </w:t>
            </w:r>
            <w:r w:rsidR="00584EE4" w:rsidRPr="00E13EA4">
              <w:rPr>
                <w:rFonts w:ascii="Arial" w:hAnsi="Arial" w:cs="Arial"/>
                <w:lang w:val="en-US"/>
              </w:rPr>
              <w:t xml:space="preserve">travel </w:t>
            </w:r>
            <w:r w:rsidRPr="00E13EA4">
              <w:rPr>
                <w:rFonts w:ascii="Arial" w:hAnsi="Arial" w:cs="Arial"/>
                <w:lang w:val="en-US"/>
              </w:rPr>
              <w:t xml:space="preserve">expenses </w:t>
            </w:r>
            <w:r w:rsidR="00584EE4" w:rsidRPr="00E13EA4">
              <w:rPr>
                <w:rFonts w:ascii="Arial" w:hAnsi="Arial" w:cs="Arial"/>
                <w:lang w:val="en-US"/>
              </w:rPr>
              <w:t xml:space="preserve">for business meeting purposes. </w:t>
            </w:r>
            <w:r w:rsidR="0049708F">
              <w:rPr>
                <w:rFonts w:ascii="Arial" w:hAnsi="Arial" w:cs="Arial"/>
                <w:lang w:val="en-US"/>
              </w:rPr>
              <w:t>S</w:t>
            </w:r>
            <w:r w:rsidR="00B36AE7">
              <w:rPr>
                <w:rFonts w:ascii="Arial" w:hAnsi="Arial" w:cs="Arial"/>
                <w:lang w:val="en-US"/>
              </w:rPr>
              <w:t>alary scale is £32,008 - £33,128</w:t>
            </w:r>
            <w:r w:rsidR="003727DE">
              <w:rPr>
                <w:rFonts w:ascii="Arial" w:hAnsi="Arial" w:cs="Arial"/>
                <w:lang w:val="en-US"/>
              </w:rPr>
              <w:t xml:space="preserve"> (currently under review)</w:t>
            </w:r>
            <w:r w:rsidR="0049708F">
              <w:rPr>
                <w:rFonts w:ascii="Arial" w:hAnsi="Arial" w:cs="Arial"/>
                <w:lang w:val="en-US"/>
              </w:rPr>
              <w:t>.</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rPr>
            </w:pPr>
            <w:r w:rsidRPr="00E13EA4">
              <w:rPr>
                <w:rFonts w:ascii="Arial" w:hAnsi="Arial" w:cs="Arial"/>
                <w:b/>
                <w:lang w:val="en-US"/>
              </w:rPr>
              <w:t>Further information</w:t>
            </w:r>
            <w:r w:rsidRPr="00E13EA4">
              <w:rPr>
                <w:rFonts w:ascii="Arial" w:hAnsi="Arial" w:cs="Arial"/>
                <w:lang w:val="en-US"/>
              </w:rPr>
              <w:t xml:space="preserve">: For further information please contact </w:t>
            </w:r>
            <w:r w:rsidR="00584EE4" w:rsidRPr="00E13EA4">
              <w:rPr>
                <w:rFonts w:ascii="Arial" w:hAnsi="Arial" w:cs="Arial"/>
                <w:lang w:val="en-US"/>
              </w:rPr>
              <w:t xml:space="preserve">Collan Cree on </w:t>
            </w:r>
            <w:r w:rsidRPr="00E13EA4">
              <w:rPr>
                <w:rFonts w:ascii="Arial" w:hAnsi="Arial" w:cs="Arial"/>
                <w:noProof/>
                <w:lang w:eastAsia="en-GB"/>
              </w:rPr>
              <w:t xml:space="preserve">Tel: </w:t>
            </w:r>
            <w:r w:rsidR="00844FC2">
              <w:rPr>
                <w:rFonts w:ascii="Arial" w:hAnsi="Arial" w:cs="Arial"/>
                <w:noProof/>
                <w:lang w:eastAsia="en-GB"/>
              </w:rPr>
              <w:t xml:space="preserve">07810 183 199 </w:t>
            </w:r>
            <w:r w:rsidRPr="00E13EA4">
              <w:rPr>
                <w:rFonts w:ascii="Arial" w:hAnsi="Arial" w:cs="Arial"/>
                <w:lang w:val="en-US"/>
              </w:rPr>
              <w:t xml:space="preserve">or by email at: </w:t>
            </w:r>
            <w:hyperlink r:id="rId10" w:history="1">
              <w:r w:rsidR="00E42AC7" w:rsidRPr="00525B71">
                <w:rPr>
                  <w:rStyle w:val="Hyperlink"/>
                  <w:rFonts w:ascii="Arial" w:hAnsi="Arial" w:cs="Arial"/>
                  <w:lang w:val="en-US"/>
                </w:rPr>
                <w:t>collan.cree@justice-ni.gov.uk</w:t>
              </w:r>
            </w:hyperlink>
            <w:r w:rsidR="00584EE4" w:rsidRPr="00E13EA4">
              <w:rPr>
                <w:rStyle w:val="Hyperlink"/>
                <w:rFonts w:ascii="Arial" w:hAnsi="Arial" w:cs="Arial"/>
              </w:rPr>
              <w:t xml:space="preserve"> </w:t>
            </w:r>
            <w:r w:rsidR="00584EE4" w:rsidRPr="00E13EA4">
              <w:rPr>
                <w:rFonts w:ascii="Arial" w:hAnsi="Arial" w:cs="Arial"/>
              </w:rPr>
              <w:t xml:space="preserve"> </w:t>
            </w:r>
          </w:p>
          <w:p w:rsidR="00980ABC" w:rsidRPr="00E13EA4" w:rsidRDefault="00980ABC" w:rsidP="00980ABC">
            <w:pPr>
              <w:rPr>
                <w:rFonts w:ascii="Arial" w:hAnsi="Arial" w:cs="Arial"/>
                <w:lang w:val="en-US"/>
              </w:rPr>
            </w:pPr>
          </w:p>
          <w:p w:rsidR="00844FC2" w:rsidRDefault="00980ABC" w:rsidP="00844FC2">
            <w:pPr>
              <w:rPr>
                <w:rFonts w:ascii="Arial" w:hAnsi="Arial" w:cs="Arial"/>
                <w:b/>
                <w:color w:val="0563C1"/>
                <w:u w:val="single"/>
                <w:lang w:val="en-US"/>
              </w:rPr>
            </w:pPr>
            <w:r w:rsidRPr="00E13EA4">
              <w:rPr>
                <w:rFonts w:ascii="Arial" w:hAnsi="Arial" w:cs="Arial"/>
                <w:b/>
              </w:rPr>
              <w:t xml:space="preserve">Closing Date: </w:t>
            </w:r>
            <w:r w:rsidRPr="00E13EA4">
              <w:rPr>
                <w:rFonts w:ascii="Arial" w:hAnsi="Arial" w:cs="Arial"/>
              </w:rPr>
              <w:t xml:space="preserve">Applications must be submitted by </w:t>
            </w:r>
            <w:r w:rsidRPr="0049708F">
              <w:rPr>
                <w:rFonts w:ascii="Arial" w:hAnsi="Arial" w:cs="Arial"/>
                <w:b/>
                <w:u w:val="single"/>
              </w:rPr>
              <w:t>5.00pm</w:t>
            </w:r>
            <w:r w:rsidRPr="00E13EA4">
              <w:rPr>
                <w:rFonts w:ascii="Arial" w:hAnsi="Arial" w:cs="Arial"/>
                <w:u w:val="single"/>
              </w:rPr>
              <w:t xml:space="preserve"> on </w:t>
            </w:r>
            <w:r w:rsidRPr="0049708F">
              <w:rPr>
                <w:rFonts w:ascii="Arial" w:hAnsi="Arial" w:cs="Arial"/>
                <w:b/>
                <w:u w:val="single"/>
              </w:rPr>
              <w:t xml:space="preserve">Friday </w:t>
            </w:r>
            <w:r w:rsidR="003727DE">
              <w:rPr>
                <w:rFonts w:ascii="Arial" w:hAnsi="Arial" w:cs="Arial"/>
                <w:b/>
                <w:u w:val="single"/>
              </w:rPr>
              <w:t>2nd</w:t>
            </w:r>
            <w:r w:rsidR="0049708F" w:rsidRPr="0049708F">
              <w:rPr>
                <w:rFonts w:ascii="Arial" w:hAnsi="Arial" w:cs="Arial"/>
                <w:b/>
                <w:u w:val="single"/>
              </w:rPr>
              <w:t xml:space="preserve"> Ju</w:t>
            </w:r>
            <w:r w:rsidR="003727DE">
              <w:rPr>
                <w:rFonts w:ascii="Arial" w:hAnsi="Arial" w:cs="Arial"/>
                <w:b/>
                <w:u w:val="single"/>
              </w:rPr>
              <w:t>ly</w:t>
            </w:r>
            <w:r w:rsidRPr="00BC0759">
              <w:rPr>
                <w:rFonts w:ascii="Arial" w:hAnsi="Arial" w:cs="Arial"/>
                <w:u w:val="single"/>
              </w:rPr>
              <w:t xml:space="preserve"> </w:t>
            </w:r>
            <w:r w:rsidRPr="00BC0759">
              <w:rPr>
                <w:rFonts w:ascii="Arial" w:hAnsi="Arial" w:cs="Arial"/>
              </w:rPr>
              <w:t>to</w:t>
            </w:r>
            <w:r w:rsidR="00584EE4" w:rsidRPr="00BC0759">
              <w:rPr>
                <w:rFonts w:ascii="Arial" w:hAnsi="Arial" w:cs="Arial"/>
                <w:b/>
              </w:rPr>
              <w:t xml:space="preserve"> </w:t>
            </w:r>
            <w:hyperlink r:id="rId11" w:history="1">
              <w:r w:rsidRPr="00BC0759">
                <w:rPr>
                  <w:rFonts w:ascii="Arial" w:hAnsi="Arial" w:cs="Arial"/>
                  <w:b/>
                  <w:color w:val="0563C1"/>
                  <w:u w:val="single"/>
                  <w:lang w:val="en-US"/>
                </w:rPr>
                <w:t>interchangesecretariat@finance-ni.gov.uk</w:t>
              </w:r>
            </w:hyperlink>
          </w:p>
          <w:p w:rsidR="0049708F" w:rsidRDefault="0049708F" w:rsidP="00844FC2">
            <w:pPr>
              <w:rPr>
                <w:rFonts w:ascii="Arial" w:hAnsi="Arial" w:cs="Arial"/>
                <w:b/>
                <w:color w:val="0563C1"/>
                <w:u w:val="single"/>
                <w:lang w:val="en-US"/>
              </w:rPr>
            </w:pPr>
          </w:p>
          <w:p w:rsidR="0049708F" w:rsidRPr="0049708F" w:rsidRDefault="0049708F" w:rsidP="0049708F">
            <w:pPr>
              <w:rPr>
                <w:rFonts w:ascii="Arial" w:hAnsi="Arial" w:cs="Arial"/>
                <w:b/>
                <w:lang w:val="en-US"/>
              </w:rPr>
            </w:pPr>
            <w:r w:rsidRPr="0049708F">
              <w:rPr>
                <w:rFonts w:ascii="Arial" w:hAnsi="Arial" w:cs="Arial"/>
                <w:b/>
                <w:lang w:val="en-US"/>
              </w:rPr>
              <w:t>*This opportunity is not open to NICS Staff.</w:t>
            </w:r>
          </w:p>
          <w:p w:rsidR="006E3CB4" w:rsidRPr="00E13EA4" w:rsidRDefault="006E3CB4">
            <w:pPr>
              <w:rPr>
                <w:rFonts w:ascii="Arial" w:hAnsi="Arial" w:cs="Arial"/>
                <w:lang w:val="en-US"/>
              </w:rPr>
            </w:pPr>
          </w:p>
        </w:tc>
      </w:tr>
    </w:tbl>
    <w:p w:rsidR="002A0043" w:rsidRPr="00E13EA4" w:rsidRDefault="002A0043">
      <w:pPr>
        <w:rPr>
          <w:rFonts w:ascii="Arial" w:hAnsi="Arial" w:cs="Arial"/>
          <w:lang w:val="en-US"/>
        </w:rPr>
      </w:pPr>
    </w:p>
    <w:p w:rsidR="002A0043" w:rsidRPr="00E13EA4" w:rsidRDefault="002A0043">
      <w:pPr>
        <w:rPr>
          <w:rFonts w:ascii="Arial" w:hAnsi="Arial" w:cs="Arial"/>
          <w:lang w:val="en-US"/>
        </w:rPr>
      </w:pPr>
    </w:p>
    <w:p w:rsidR="002A0043" w:rsidRPr="00E13EA4" w:rsidRDefault="002A0043">
      <w:pPr>
        <w:rPr>
          <w:rFonts w:ascii="Arial" w:hAnsi="Arial" w:cs="Arial"/>
          <w:b/>
          <w:bCs/>
          <w:lang w:val="en-US"/>
        </w:rPr>
      </w:pPr>
      <w:r w:rsidRPr="00E13EA4">
        <w:rPr>
          <w:rFonts w:ascii="Arial" w:hAnsi="Arial" w:cs="Arial"/>
          <w:b/>
          <w:bCs/>
          <w:lang w:val="en-US"/>
        </w:rPr>
        <w:t>7.  Endorsement</w:t>
      </w:r>
    </w:p>
    <w:p w:rsidR="002A0043" w:rsidRPr="00E13EA4" w:rsidRDefault="002A0043">
      <w:pPr>
        <w:rPr>
          <w:rFonts w:ascii="Arial" w:hAnsi="Arial" w:cs="Arial"/>
          <w:b/>
          <w:bCs/>
          <w:lang w:val="en-US"/>
        </w:rPr>
      </w:pPr>
    </w:p>
    <w:p w:rsidR="002A0043" w:rsidRPr="00E13EA4" w:rsidRDefault="002A0043">
      <w:pPr>
        <w:rPr>
          <w:rFonts w:ascii="Arial" w:hAnsi="Arial" w:cs="Arial"/>
          <w:b/>
          <w:bCs/>
          <w:lang w:val="en-US"/>
        </w:rPr>
      </w:pPr>
      <w:r w:rsidRPr="00E13EA4">
        <w:rPr>
          <w:rFonts w:ascii="Arial" w:hAnsi="Arial" w:cs="Arial"/>
          <w:b/>
          <w:bCs/>
          <w:lang w:val="en-US"/>
        </w:rPr>
        <w:t xml:space="preserve">     Interchange Manager</w:t>
      </w:r>
    </w:p>
    <w:p w:rsidR="009D4397" w:rsidRPr="00E13EA4"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E13EA4" w:rsidTr="00990432">
        <w:trPr>
          <w:trHeight w:val="554"/>
        </w:trPr>
        <w:tc>
          <w:tcPr>
            <w:tcW w:w="5070" w:type="dxa"/>
            <w:shd w:val="clear" w:color="auto" w:fill="auto"/>
          </w:tcPr>
          <w:p w:rsidR="00545238" w:rsidRPr="00E13EA4" w:rsidRDefault="00BC0759" w:rsidP="00990432">
            <w:pPr>
              <w:rPr>
                <w:rFonts w:ascii="Arial" w:hAnsi="Arial" w:cs="Arial"/>
                <w:b/>
                <w:bCs/>
                <w:sz w:val="28"/>
                <w:szCs w:val="28"/>
                <w:lang w:val="en-US"/>
              </w:rPr>
            </w:pPr>
            <w:r>
              <w:rPr>
                <w:rFonts w:ascii="Arial" w:hAnsi="Arial" w:cs="Arial"/>
                <w:b/>
                <w:bCs/>
                <w:sz w:val="28"/>
                <w:szCs w:val="28"/>
                <w:lang w:val="en-US"/>
              </w:rPr>
              <w:t>Collan Cree</w:t>
            </w:r>
          </w:p>
        </w:tc>
      </w:tr>
    </w:tbl>
    <w:p w:rsidR="009D4397" w:rsidRPr="00E13EA4" w:rsidRDefault="009D4397" w:rsidP="009D4397">
      <w:pPr>
        <w:ind w:firstLine="720"/>
        <w:rPr>
          <w:rFonts w:ascii="Arial" w:hAnsi="Arial" w:cs="Arial"/>
          <w:b/>
          <w:bCs/>
          <w:lang w:val="en-US"/>
        </w:rPr>
      </w:pPr>
      <w:r w:rsidRPr="00E13EA4">
        <w:rPr>
          <w:rFonts w:ascii="Arial" w:hAnsi="Arial" w:cs="Arial"/>
          <w:b/>
          <w:bCs/>
          <w:lang w:val="en-US"/>
        </w:rPr>
        <w:t>Signed:</w:t>
      </w:r>
    </w:p>
    <w:p w:rsidR="00545238" w:rsidRPr="00E13EA4" w:rsidRDefault="00545238">
      <w:pPr>
        <w:rPr>
          <w:rFonts w:ascii="Arial" w:hAnsi="Arial" w:cs="Arial"/>
          <w:b/>
          <w:bCs/>
          <w:lang w:val="en-US"/>
        </w:rPr>
      </w:pPr>
    </w:p>
    <w:p w:rsidR="00545238" w:rsidRPr="00E13EA4"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E13EA4" w:rsidTr="00990432">
        <w:trPr>
          <w:trHeight w:val="553"/>
        </w:trPr>
        <w:tc>
          <w:tcPr>
            <w:tcW w:w="4853" w:type="dxa"/>
            <w:shd w:val="clear" w:color="auto" w:fill="auto"/>
          </w:tcPr>
          <w:p w:rsidR="00545238" w:rsidRPr="00E13EA4" w:rsidRDefault="003727DE" w:rsidP="003727DE">
            <w:pPr>
              <w:rPr>
                <w:rFonts w:ascii="Arial" w:hAnsi="Arial" w:cs="Arial"/>
                <w:b/>
                <w:bCs/>
                <w:lang w:val="en-US"/>
              </w:rPr>
            </w:pPr>
            <w:r>
              <w:rPr>
                <w:rFonts w:ascii="Arial" w:hAnsi="Arial" w:cs="Arial"/>
                <w:b/>
                <w:bCs/>
                <w:lang w:val="en-US"/>
              </w:rPr>
              <w:t>16</w:t>
            </w:r>
            <w:r w:rsidR="00BC0759">
              <w:rPr>
                <w:rFonts w:ascii="Arial" w:hAnsi="Arial" w:cs="Arial"/>
                <w:b/>
                <w:bCs/>
                <w:lang w:val="en-US"/>
              </w:rPr>
              <w:t>/0</w:t>
            </w:r>
            <w:r>
              <w:rPr>
                <w:rFonts w:ascii="Arial" w:hAnsi="Arial" w:cs="Arial"/>
                <w:b/>
                <w:bCs/>
                <w:lang w:val="en-US"/>
              </w:rPr>
              <w:t>6</w:t>
            </w:r>
            <w:r w:rsidR="00BC0759">
              <w:rPr>
                <w:rFonts w:ascii="Arial" w:hAnsi="Arial" w:cs="Arial"/>
                <w:b/>
                <w:bCs/>
                <w:lang w:val="en-US"/>
              </w:rPr>
              <w:t>/21</w:t>
            </w:r>
          </w:p>
        </w:tc>
      </w:tr>
    </w:tbl>
    <w:p w:rsidR="00545238" w:rsidRPr="00E13EA4" w:rsidRDefault="00545238" w:rsidP="00545238">
      <w:pPr>
        <w:ind w:left="720"/>
        <w:rPr>
          <w:rFonts w:ascii="Arial" w:hAnsi="Arial" w:cs="Arial"/>
          <w:b/>
          <w:bCs/>
          <w:lang w:val="en-US"/>
        </w:rPr>
      </w:pPr>
      <w:r w:rsidRPr="00E13EA4">
        <w:rPr>
          <w:rFonts w:ascii="Arial" w:hAnsi="Arial" w:cs="Arial"/>
          <w:b/>
          <w:bCs/>
          <w:lang w:val="en-US"/>
        </w:rPr>
        <w:t>Date:</w:t>
      </w:r>
      <w:r w:rsidRPr="00E13EA4">
        <w:rPr>
          <w:rFonts w:ascii="Arial" w:hAnsi="Arial" w:cs="Arial"/>
          <w:b/>
          <w:bCs/>
          <w:lang w:val="en-US"/>
        </w:rPr>
        <w:tab/>
      </w:r>
      <w:r w:rsidRPr="00E13EA4">
        <w:rPr>
          <w:rFonts w:ascii="Arial" w:hAnsi="Arial" w:cs="Arial"/>
          <w:b/>
          <w:bCs/>
          <w:lang w:val="en-US"/>
        </w:rPr>
        <w:tab/>
      </w:r>
    </w:p>
    <w:p w:rsidR="002A0043" w:rsidRPr="00E13EA4" w:rsidRDefault="002A0043">
      <w:pPr>
        <w:rPr>
          <w:rFonts w:ascii="Arial" w:hAnsi="Arial" w:cs="Arial"/>
          <w:b/>
          <w:bCs/>
          <w:lang w:val="en-US"/>
        </w:rPr>
      </w:pPr>
    </w:p>
    <w:sectPr w:rsidR="002A0043" w:rsidRPr="00E13EA4">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F8" w:rsidRDefault="00CD73F8">
      <w:r>
        <w:separator/>
      </w:r>
    </w:p>
  </w:endnote>
  <w:endnote w:type="continuationSeparator" w:id="0">
    <w:p w:rsidR="00CD73F8" w:rsidRDefault="00CD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F8" w:rsidRDefault="00CD73F8">
      <w:r>
        <w:separator/>
      </w:r>
    </w:p>
  </w:footnote>
  <w:footnote w:type="continuationSeparator" w:id="0">
    <w:p w:rsidR="00CD73F8" w:rsidRDefault="00CD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E42AC7" w:rsidRPr="00F43742" w:rsidRDefault="00E42AC7" w:rsidP="00F43742">
    <w:pPr>
      <w:pStyle w:val="Subtitle"/>
      <w:rPr>
        <w:sz w:val="32"/>
        <w:szCs w:val="32"/>
      </w:rPr>
    </w:pPr>
    <w:r>
      <w:rPr>
        <w:sz w:val="32"/>
        <w:szCs w:val="32"/>
      </w:rPr>
      <w:t>I/C 38/21</w:t>
    </w:r>
    <w:r w:rsidR="00B36AE7">
      <w:rPr>
        <w:sz w:val="32"/>
        <w:szCs w:val="32"/>
      </w:rPr>
      <w:t xml:space="preserve"> – (Re-issue)</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15A83"/>
    <w:multiLevelType w:val="hybridMultilevel"/>
    <w:tmpl w:val="41A8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04C28"/>
    <w:multiLevelType w:val="hybridMultilevel"/>
    <w:tmpl w:val="40B6F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DA07B6"/>
    <w:multiLevelType w:val="hybridMultilevel"/>
    <w:tmpl w:val="09E4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2"/>
  </w:num>
  <w:num w:numId="5">
    <w:abstractNumId w:val="9"/>
  </w:num>
  <w:num w:numId="6">
    <w:abstractNumId w:val="4"/>
  </w:num>
  <w:num w:numId="7">
    <w:abstractNumId w:val="5"/>
  </w:num>
  <w:num w:numId="8">
    <w:abstractNumId w:val="10"/>
  </w:num>
  <w:num w:numId="9">
    <w:abstractNumId w:val="3"/>
  </w:num>
  <w:num w:numId="10">
    <w:abstractNumId w:val="11"/>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C5B11"/>
    <w:rsid w:val="000D4E6B"/>
    <w:rsid w:val="00127AC5"/>
    <w:rsid w:val="00136FA8"/>
    <w:rsid w:val="001941F7"/>
    <w:rsid w:val="001A2BBB"/>
    <w:rsid w:val="001C4FDC"/>
    <w:rsid w:val="001E2F2A"/>
    <w:rsid w:val="001F075B"/>
    <w:rsid w:val="00224572"/>
    <w:rsid w:val="00267C0A"/>
    <w:rsid w:val="002A0043"/>
    <w:rsid w:val="002A6A8D"/>
    <w:rsid w:val="002B376C"/>
    <w:rsid w:val="002D64EC"/>
    <w:rsid w:val="003031B1"/>
    <w:rsid w:val="003369DF"/>
    <w:rsid w:val="00347ECB"/>
    <w:rsid w:val="003558BB"/>
    <w:rsid w:val="003703A5"/>
    <w:rsid w:val="003727DE"/>
    <w:rsid w:val="00372A96"/>
    <w:rsid w:val="003735E0"/>
    <w:rsid w:val="003867C5"/>
    <w:rsid w:val="003A1EF8"/>
    <w:rsid w:val="003C415E"/>
    <w:rsid w:val="00412461"/>
    <w:rsid w:val="004201DC"/>
    <w:rsid w:val="00431BF7"/>
    <w:rsid w:val="004359C2"/>
    <w:rsid w:val="00437298"/>
    <w:rsid w:val="00437CCD"/>
    <w:rsid w:val="0049708F"/>
    <w:rsid w:val="004C6545"/>
    <w:rsid w:val="004F1311"/>
    <w:rsid w:val="004F5351"/>
    <w:rsid w:val="005246E1"/>
    <w:rsid w:val="005319B5"/>
    <w:rsid w:val="00545238"/>
    <w:rsid w:val="005826F7"/>
    <w:rsid w:val="00583837"/>
    <w:rsid w:val="00584EE4"/>
    <w:rsid w:val="005850C9"/>
    <w:rsid w:val="0059552C"/>
    <w:rsid w:val="005B1766"/>
    <w:rsid w:val="006416DF"/>
    <w:rsid w:val="00674EAF"/>
    <w:rsid w:val="006B393C"/>
    <w:rsid w:val="006C3B3A"/>
    <w:rsid w:val="006D29C4"/>
    <w:rsid w:val="006D7267"/>
    <w:rsid w:val="006E3CB4"/>
    <w:rsid w:val="006E5263"/>
    <w:rsid w:val="00724512"/>
    <w:rsid w:val="0072789F"/>
    <w:rsid w:val="00735393"/>
    <w:rsid w:val="007402D0"/>
    <w:rsid w:val="00745D71"/>
    <w:rsid w:val="00747209"/>
    <w:rsid w:val="00757ED3"/>
    <w:rsid w:val="00760322"/>
    <w:rsid w:val="007A2542"/>
    <w:rsid w:val="007B40E7"/>
    <w:rsid w:val="007D3301"/>
    <w:rsid w:val="007D59D7"/>
    <w:rsid w:val="007E3777"/>
    <w:rsid w:val="0082285E"/>
    <w:rsid w:val="00844FC2"/>
    <w:rsid w:val="00863F54"/>
    <w:rsid w:val="008E2361"/>
    <w:rsid w:val="008F710C"/>
    <w:rsid w:val="009605A0"/>
    <w:rsid w:val="00970A07"/>
    <w:rsid w:val="00980ABC"/>
    <w:rsid w:val="00990432"/>
    <w:rsid w:val="009915CE"/>
    <w:rsid w:val="009D4397"/>
    <w:rsid w:val="009F47D3"/>
    <w:rsid w:val="00A30094"/>
    <w:rsid w:val="00A362A7"/>
    <w:rsid w:val="00B36AE7"/>
    <w:rsid w:val="00B557A7"/>
    <w:rsid w:val="00B81DFD"/>
    <w:rsid w:val="00BA0B4C"/>
    <w:rsid w:val="00BB7E71"/>
    <w:rsid w:val="00BC0759"/>
    <w:rsid w:val="00BD431D"/>
    <w:rsid w:val="00BE0687"/>
    <w:rsid w:val="00C15B09"/>
    <w:rsid w:val="00C47F5D"/>
    <w:rsid w:val="00C502FE"/>
    <w:rsid w:val="00C7146C"/>
    <w:rsid w:val="00C83AF1"/>
    <w:rsid w:val="00CD73F8"/>
    <w:rsid w:val="00CE765E"/>
    <w:rsid w:val="00CF4DA8"/>
    <w:rsid w:val="00D40378"/>
    <w:rsid w:val="00D52251"/>
    <w:rsid w:val="00D82579"/>
    <w:rsid w:val="00D93013"/>
    <w:rsid w:val="00E0737F"/>
    <w:rsid w:val="00E13EA4"/>
    <w:rsid w:val="00E16BE6"/>
    <w:rsid w:val="00E42AC7"/>
    <w:rsid w:val="00E43476"/>
    <w:rsid w:val="00E472AF"/>
    <w:rsid w:val="00EA28ED"/>
    <w:rsid w:val="00EA59C8"/>
    <w:rsid w:val="00EB49E6"/>
    <w:rsid w:val="00EB6C27"/>
    <w:rsid w:val="00ED7F5C"/>
    <w:rsid w:val="00F0548C"/>
    <w:rsid w:val="00F22E9A"/>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C4A7DED"/>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NoSpacing">
    <w:name w:val="No Spacing"/>
    <w:uiPriority w:val="1"/>
    <w:qFormat/>
    <w:rsid w:val="00347ECB"/>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347E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an.cree@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llan.cree@justice-ni.gov.uk" TargetMode="External"/><Relationship Id="rId4" Type="http://schemas.openxmlformats.org/officeDocument/2006/relationships/settings" Target="settings.xml"/><Relationship Id="rId9" Type="http://schemas.openxmlformats.org/officeDocument/2006/relationships/hyperlink" Target="mailto:collan.cree@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DD65-AE11-4640-A987-D430BC5B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8949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3</cp:revision>
  <cp:lastPrinted>2005-06-27T10:28:00Z</cp:lastPrinted>
  <dcterms:created xsi:type="dcterms:W3CDTF">2021-06-23T13:21:00Z</dcterms:created>
  <dcterms:modified xsi:type="dcterms:W3CDTF">2021-06-25T15:48:00Z</dcterms:modified>
</cp:coreProperties>
</file>