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F5" w:rsidRDefault="00223CF5" w:rsidP="00223CF5">
      <w:pPr>
        <w:rPr>
          <w:rFonts w:ascii="Arial" w:hAnsi="Arial" w:cs="Arial"/>
          <w:b/>
          <w:bCs/>
        </w:rPr>
      </w:pPr>
      <w:r>
        <w:rPr>
          <w:rFonts w:ascii="Arial" w:hAnsi="Arial" w:cs="Arial"/>
          <w:b/>
          <w:bCs/>
        </w:rPr>
        <w:t>FROM:</w:t>
      </w:r>
      <w:r>
        <w:rPr>
          <w:rFonts w:ascii="Arial" w:hAnsi="Arial" w:cs="Arial"/>
          <w:b/>
          <w:bCs/>
        </w:rPr>
        <w:tab/>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42/18</w:t>
      </w:r>
    </w:p>
    <w:p w:rsidR="00223CF5" w:rsidRDefault="00223CF5" w:rsidP="00223CF5">
      <w:pPr>
        <w:rPr>
          <w:rFonts w:ascii="Arial" w:hAnsi="Arial" w:cs="Arial"/>
          <w:b/>
          <w:bCs/>
        </w:rPr>
      </w:pPr>
    </w:p>
    <w:p w:rsidR="00223CF5" w:rsidRDefault="00223CF5" w:rsidP="00223CF5">
      <w:pPr>
        <w:rPr>
          <w:rFonts w:ascii="Arial" w:hAnsi="Arial" w:cs="Arial"/>
          <w:b/>
          <w:bCs/>
        </w:rPr>
      </w:pPr>
      <w:r>
        <w:rPr>
          <w:rFonts w:ascii="Arial" w:hAnsi="Arial" w:cs="Arial"/>
          <w:b/>
          <w:bCs/>
        </w:rPr>
        <w:t xml:space="preserve">DATE: </w:t>
      </w:r>
      <w:r>
        <w:rPr>
          <w:rFonts w:ascii="Arial" w:hAnsi="Arial" w:cs="Arial"/>
          <w:b/>
          <w:bCs/>
        </w:rPr>
        <w:tab/>
        <w:t>20 AUGUST 2018</w:t>
      </w:r>
    </w:p>
    <w:p w:rsidR="00223CF5" w:rsidRDefault="00223CF5" w:rsidP="00223CF5">
      <w:pPr>
        <w:ind w:left="-360" w:firstLine="360"/>
        <w:rPr>
          <w:rFonts w:ascii="Arial" w:hAnsi="Arial" w:cs="Arial"/>
          <w:b/>
          <w:bCs/>
        </w:rPr>
      </w:pPr>
    </w:p>
    <w:p w:rsidR="00223CF5" w:rsidRDefault="00223CF5" w:rsidP="00223CF5">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NICS Staff</w:t>
      </w:r>
    </w:p>
    <w:p w:rsidR="00223CF5" w:rsidRDefault="00223CF5" w:rsidP="00223CF5">
      <w:pPr>
        <w:rPr>
          <w:rFonts w:ascii="Arial" w:hAnsi="Arial" w:cs="Arial"/>
        </w:rPr>
      </w:pPr>
    </w:p>
    <w:p w:rsidR="00223CF5" w:rsidRDefault="00223CF5" w:rsidP="00223CF5">
      <w:pPr>
        <w:pStyle w:val="Heading1"/>
      </w:pPr>
      <w:r>
        <w:t xml:space="preserve">Secondment </w:t>
      </w:r>
      <w:smartTag w:uri="urn:schemas-microsoft-com:office:smarttags" w:element="place">
        <w:r>
          <w:t>Opportunity</w:t>
        </w:r>
      </w:smartTag>
      <w:r>
        <w:t xml:space="preserve"> with </w:t>
      </w:r>
    </w:p>
    <w:p w:rsidR="00223CF5" w:rsidRPr="004023B6" w:rsidRDefault="00223CF5" w:rsidP="00223CF5"/>
    <w:p w:rsidR="00223CF5" w:rsidRPr="00CE1043" w:rsidRDefault="00223CF5" w:rsidP="00223CF5">
      <w:pPr>
        <w:pStyle w:val="Heading1"/>
      </w:pPr>
      <w:r>
        <w:t>The Department for the Economy</w:t>
      </w:r>
    </w:p>
    <w:p w:rsidR="00223CF5" w:rsidRPr="00CE1043" w:rsidRDefault="00223CF5" w:rsidP="00223CF5">
      <w:pPr>
        <w:jc w:val="center"/>
        <w:rPr>
          <w:rFonts w:ascii="Arial" w:hAnsi="Arial" w:cs="Arial"/>
        </w:rPr>
      </w:pPr>
    </w:p>
    <w:p w:rsidR="00223CF5" w:rsidRDefault="00223CF5" w:rsidP="00223CF5">
      <w:pPr>
        <w:pStyle w:val="Heading1"/>
      </w:pPr>
      <w:r>
        <w:t xml:space="preserve">PROGRAMME MANAGER </w:t>
      </w:r>
      <w:r w:rsidR="00110C14">
        <w:t>(</w:t>
      </w:r>
      <w:r>
        <w:t>X2</w:t>
      </w:r>
      <w:r w:rsidR="00110C14">
        <w:t>)</w:t>
      </w:r>
      <w:r>
        <w:t xml:space="preserve"> – CYBER SECURITY POLICY</w:t>
      </w:r>
    </w:p>
    <w:p w:rsidR="00223CF5" w:rsidRDefault="00223CF5" w:rsidP="00223CF5">
      <w:pPr>
        <w:pStyle w:val="BodyTextIndent"/>
        <w:ind w:left="0"/>
        <w:jc w:val="center"/>
      </w:pPr>
      <w:r>
        <w:t xml:space="preserve"> </w:t>
      </w:r>
    </w:p>
    <w:p w:rsidR="00223CF5" w:rsidRDefault="00223CF5" w:rsidP="00223CF5">
      <w:pPr>
        <w:numPr>
          <w:ilvl w:val="0"/>
          <w:numId w:val="1"/>
        </w:numPr>
        <w:tabs>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223CF5" w:rsidRDefault="00223CF5" w:rsidP="00223CF5">
      <w:pPr>
        <w:rPr>
          <w:rFonts w:ascii="Arial" w:hAnsi="Arial" w:cs="Arial"/>
          <w:u w:val="single"/>
        </w:rPr>
      </w:pPr>
    </w:p>
    <w:p w:rsidR="00223CF5" w:rsidRPr="00027045" w:rsidRDefault="00223CF5" w:rsidP="00223CF5">
      <w:pPr>
        <w:ind w:firstLine="426"/>
        <w:rPr>
          <w:rFonts w:ascii="Arial" w:hAnsi="Arial" w:cs="Arial"/>
          <w:u w:val="single"/>
        </w:rPr>
      </w:pPr>
      <w:r w:rsidRPr="00A401AB">
        <w:rPr>
          <w:rFonts w:ascii="Arial" w:hAnsi="Arial" w:cs="Arial"/>
          <w:u w:val="single"/>
        </w:rPr>
        <w:t>Eligibility</w:t>
      </w:r>
    </w:p>
    <w:p w:rsidR="00223CF5" w:rsidRDefault="00223CF5" w:rsidP="00223CF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is open to staff at substantive </w:t>
      </w:r>
      <w:r w:rsidRPr="001525DA">
        <w:rPr>
          <w:rFonts w:ascii="Arial" w:hAnsi="Arial" w:cs="Arial"/>
          <w:b/>
          <w:color w:val="000000"/>
          <w:szCs w:val="27"/>
        </w:rPr>
        <w:t>Deputy Principal</w:t>
      </w:r>
      <w:r>
        <w:rPr>
          <w:rFonts w:ascii="Arial" w:hAnsi="Arial" w:cs="Arial"/>
          <w:color w:val="000000"/>
          <w:szCs w:val="27"/>
        </w:rPr>
        <w:t xml:space="preserve"> and analogous grades. </w:t>
      </w:r>
    </w:p>
    <w:p w:rsidR="00223CF5" w:rsidRDefault="00223CF5" w:rsidP="00223CF5">
      <w:pPr>
        <w:rPr>
          <w:rFonts w:ascii="Arial" w:hAnsi="Arial" w:cs="Arial"/>
          <w:u w:val="single"/>
        </w:rPr>
      </w:pPr>
    </w:p>
    <w:p w:rsidR="00223CF5" w:rsidRPr="00027045" w:rsidRDefault="00223CF5" w:rsidP="00223CF5">
      <w:pPr>
        <w:ind w:firstLine="426"/>
        <w:rPr>
          <w:rFonts w:ascii="Arial" w:hAnsi="Arial" w:cs="Arial"/>
          <w:color w:val="000000"/>
          <w:szCs w:val="27"/>
        </w:rPr>
      </w:pPr>
      <w:r w:rsidRPr="000E210C">
        <w:rPr>
          <w:rFonts w:ascii="Arial" w:hAnsi="Arial" w:cs="Arial"/>
          <w:u w:val="single"/>
        </w:rPr>
        <w:t>Salary</w:t>
      </w:r>
    </w:p>
    <w:p w:rsidR="00223CF5" w:rsidRDefault="00223CF5" w:rsidP="00223CF5">
      <w:pPr>
        <w:numPr>
          <w:ilvl w:val="0"/>
          <w:numId w:val="1"/>
        </w:numPr>
        <w:tabs>
          <w:tab w:val="num" w:pos="0"/>
          <w:tab w:val="num" w:pos="426"/>
        </w:tabs>
        <w:ind w:left="426" w:hanging="426"/>
        <w:rPr>
          <w:rFonts w:ascii="Arial" w:hAnsi="Arial" w:cs="Arial"/>
          <w:color w:val="000000"/>
          <w:szCs w:val="27"/>
        </w:rPr>
      </w:pPr>
      <w:r>
        <w:rPr>
          <w:rFonts w:ascii="Arial" w:hAnsi="Arial" w:cs="Arial"/>
          <w:b/>
        </w:rPr>
        <w:t xml:space="preserve">The Department for the Economy </w:t>
      </w:r>
      <w:r>
        <w:rPr>
          <w:rFonts w:ascii="Arial" w:hAnsi="Arial" w:cs="Arial"/>
        </w:rPr>
        <w:t>will pay salary costs and associated expenses.  As this is a development opportunity the successful candidate</w:t>
      </w:r>
      <w:r w:rsidR="005D2937">
        <w:rPr>
          <w:rFonts w:ascii="Arial" w:hAnsi="Arial" w:cs="Arial"/>
        </w:rPr>
        <w:t>s</w:t>
      </w:r>
      <w:r>
        <w:rPr>
          <w:rFonts w:ascii="Arial" w:hAnsi="Arial" w:cs="Arial"/>
        </w:rPr>
        <w:t xml:space="preserve"> will transfer at their current salary. </w:t>
      </w:r>
    </w:p>
    <w:p w:rsidR="00223CF5" w:rsidRDefault="00223CF5" w:rsidP="00223CF5">
      <w:pPr>
        <w:rPr>
          <w:rFonts w:ascii="Arial" w:hAnsi="Arial" w:cs="Arial"/>
          <w:color w:val="000000"/>
          <w:szCs w:val="27"/>
          <w:u w:val="single"/>
        </w:rPr>
      </w:pPr>
    </w:p>
    <w:p w:rsidR="00223CF5" w:rsidRDefault="00223CF5" w:rsidP="00223CF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223CF5" w:rsidRDefault="00223CF5" w:rsidP="00223CF5">
      <w:pPr>
        <w:numPr>
          <w:ilvl w:val="0"/>
          <w:numId w:val="1"/>
        </w:numPr>
        <w:tabs>
          <w:tab w:val="clear" w:pos="644"/>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for 2 years, with the possibility of an extension for up to a further </w:t>
      </w:r>
      <w:r w:rsidRPr="001C3885">
        <w:rPr>
          <w:rFonts w:ascii="Arial" w:hAnsi="Arial" w:cs="Arial"/>
          <w:color w:val="000000"/>
          <w:szCs w:val="27"/>
        </w:rPr>
        <w:t>year</w:t>
      </w:r>
      <w:r>
        <w:rPr>
          <w:rFonts w:ascii="Arial" w:hAnsi="Arial" w:cs="Arial"/>
          <w:color w:val="000000"/>
          <w:szCs w:val="27"/>
        </w:rPr>
        <w:t xml:space="preserve">, subject to the agreement of all parties.  The secondment will begin </w:t>
      </w:r>
      <w:r w:rsidRPr="001C3885">
        <w:rPr>
          <w:rFonts w:ascii="Arial" w:hAnsi="Arial" w:cs="Arial"/>
          <w:color w:val="000000"/>
          <w:szCs w:val="27"/>
        </w:rPr>
        <w:t xml:space="preserve">on 1 October 2018, or as </w:t>
      </w:r>
      <w:r w:rsidR="005D2937">
        <w:rPr>
          <w:rFonts w:ascii="Arial" w:hAnsi="Arial" w:cs="Arial"/>
          <w:color w:val="000000"/>
          <w:szCs w:val="27"/>
        </w:rPr>
        <w:t xml:space="preserve">soon as </w:t>
      </w:r>
      <w:r w:rsidRPr="001C3885">
        <w:rPr>
          <w:rFonts w:ascii="Arial" w:hAnsi="Arial" w:cs="Arial"/>
          <w:color w:val="000000"/>
          <w:szCs w:val="27"/>
        </w:rPr>
        <w:t>suitable candidate</w:t>
      </w:r>
      <w:r w:rsidR="005D2937">
        <w:rPr>
          <w:rFonts w:ascii="Arial" w:hAnsi="Arial" w:cs="Arial"/>
          <w:color w:val="000000"/>
          <w:szCs w:val="27"/>
        </w:rPr>
        <w:t>s have</w:t>
      </w:r>
      <w:r w:rsidRPr="001C3885">
        <w:rPr>
          <w:rFonts w:ascii="Arial" w:hAnsi="Arial" w:cs="Arial"/>
          <w:color w:val="000000"/>
          <w:szCs w:val="27"/>
        </w:rPr>
        <w:t xml:space="preserve"> been identified and release date</w:t>
      </w:r>
      <w:r w:rsidR="005D2937">
        <w:rPr>
          <w:rFonts w:ascii="Arial" w:hAnsi="Arial" w:cs="Arial"/>
          <w:color w:val="000000"/>
          <w:szCs w:val="27"/>
        </w:rPr>
        <w:t>s are</w:t>
      </w:r>
      <w:r w:rsidRPr="001C3885">
        <w:rPr>
          <w:rFonts w:ascii="Arial" w:hAnsi="Arial" w:cs="Arial"/>
          <w:color w:val="000000"/>
          <w:szCs w:val="27"/>
        </w:rPr>
        <w:t xml:space="preserve"> agreed.</w:t>
      </w:r>
    </w:p>
    <w:p w:rsidR="00223CF5" w:rsidRDefault="00223CF5" w:rsidP="00223CF5">
      <w:pPr>
        <w:rPr>
          <w:rFonts w:ascii="Arial" w:hAnsi="Arial" w:cs="Arial"/>
          <w:color w:val="000000"/>
          <w:szCs w:val="27"/>
          <w:u w:val="single"/>
        </w:rPr>
      </w:pPr>
    </w:p>
    <w:p w:rsidR="00223CF5" w:rsidRPr="00027045" w:rsidRDefault="00223CF5" w:rsidP="00223CF5">
      <w:pPr>
        <w:ind w:firstLine="426"/>
        <w:rPr>
          <w:rFonts w:ascii="Arial" w:hAnsi="Arial" w:cs="Arial"/>
          <w:color w:val="000000"/>
          <w:szCs w:val="27"/>
          <w:u w:val="single"/>
        </w:rPr>
      </w:pPr>
      <w:r w:rsidRPr="00565D36">
        <w:rPr>
          <w:rFonts w:ascii="Arial" w:hAnsi="Arial" w:cs="Arial"/>
          <w:color w:val="000000"/>
          <w:szCs w:val="27"/>
          <w:u w:val="single"/>
        </w:rPr>
        <w:t>Location</w:t>
      </w:r>
    </w:p>
    <w:p w:rsidR="00223CF5" w:rsidRDefault="00223CF5" w:rsidP="00223CF5">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w:t>
      </w:r>
      <w:r w:rsidR="005D2937">
        <w:rPr>
          <w:rFonts w:ascii="Arial" w:hAnsi="Arial" w:cs="Arial"/>
          <w:color w:val="000000"/>
          <w:szCs w:val="27"/>
        </w:rPr>
        <w:t>s</w:t>
      </w:r>
      <w:bookmarkStart w:id="0" w:name="_GoBack"/>
      <w:bookmarkEnd w:id="0"/>
      <w:r>
        <w:rPr>
          <w:rFonts w:ascii="Arial" w:hAnsi="Arial" w:cs="Arial"/>
          <w:color w:val="000000"/>
          <w:szCs w:val="27"/>
        </w:rPr>
        <w:t xml:space="preserve"> will be based in </w:t>
      </w:r>
      <w:proofErr w:type="spellStart"/>
      <w:r>
        <w:rPr>
          <w:rFonts w:ascii="Arial" w:hAnsi="Arial" w:cs="Arial"/>
          <w:color w:val="000000"/>
          <w:szCs w:val="27"/>
        </w:rPr>
        <w:t>Netherleigh</w:t>
      </w:r>
      <w:proofErr w:type="spellEnd"/>
      <w:r>
        <w:rPr>
          <w:rFonts w:ascii="Arial" w:hAnsi="Arial" w:cs="Arial"/>
          <w:color w:val="000000"/>
          <w:szCs w:val="27"/>
        </w:rPr>
        <w:t>, Massey Avenue, Belfast, BT4 2JP</w:t>
      </w:r>
      <w:r w:rsidRPr="00A6478F">
        <w:rPr>
          <w:rFonts w:ascii="Arial" w:hAnsi="Arial" w:cs="Arial"/>
          <w:color w:val="000000"/>
          <w:szCs w:val="27"/>
        </w:rPr>
        <w:t>.</w:t>
      </w:r>
      <w:r>
        <w:rPr>
          <w:rFonts w:ascii="Arial" w:hAnsi="Arial" w:cs="Arial"/>
          <w:color w:val="000000"/>
          <w:szCs w:val="27"/>
        </w:rPr>
        <w:t xml:space="preserve"> </w:t>
      </w:r>
    </w:p>
    <w:p w:rsidR="00223CF5" w:rsidRDefault="00223CF5" w:rsidP="00223CF5">
      <w:pPr>
        <w:ind w:left="644"/>
        <w:rPr>
          <w:rFonts w:ascii="Arial" w:hAnsi="Arial" w:cs="Arial"/>
          <w:color w:val="000000"/>
          <w:szCs w:val="27"/>
        </w:rPr>
      </w:pPr>
    </w:p>
    <w:p w:rsidR="00223CF5" w:rsidRDefault="00223CF5" w:rsidP="00223CF5">
      <w:pPr>
        <w:ind w:left="426"/>
        <w:rPr>
          <w:rFonts w:ascii="Arial" w:hAnsi="Arial" w:cs="Arial"/>
          <w:color w:val="000000"/>
          <w:szCs w:val="27"/>
        </w:rPr>
      </w:pPr>
      <w:r w:rsidRPr="007C099E">
        <w:rPr>
          <w:rFonts w:ascii="Arial" w:hAnsi="Arial" w:cs="Arial"/>
          <w:color w:val="000000"/>
          <w:szCs w:val="27"/>
          <w:u w:val="single"/>
        </w:rPr>
        <w:t>Form of Transport</w:t>
      </w:r>
    </w:p>
    <w:p w:rsidR="00223CF5" w:rsidRPr="001525DA" w:rsidRDefault="00223CF5" w:rsidP="00223CF5">
      <w:pPr>
        <w:numPr>
          <w:ilvl w:val="0"/>
          <w:numId w:val="1"/>
        </w:numPr>
        <w:tabs>
          <w:tab w:val="clear" w:pos="644"/>
          <w:tab w:val="num" w:pos="426"/>
        </w:tabs>
        <w:ind w:left="426" w:hanging="426"/>
        <w:rPr>
          <w:rFonts w:ascii="Arial" w:hAnsi="Arial" w:cs="Arial"/>
          <w:color w:val="000000"/>
          <w:szCs w:val="27"/>
          <w:u w:val="single"/>
        </w:rPr>
      </w:pPr>
      <w:r w:rsidRPr="00AA404C">
        <w:rPr>
          <w:rFonts w:ascii="Arial" w:hAnsi="Arial" w:cs="Arial"/>
          <w:color w:val="000000"/>
          <w:szCs w:val="27"/>
        </w:rPr>
        <w:t>It is essential that applicants have access to a suitable form of transport to allow them to fulfil the requirements of the post.</w:t>
      </w:r>
    </w:p>
    <w:p w:rsidR="00223CF5" w:rsidRDefault="00223CF5" w:rsidP="00223CF5">
      <w:pPr>
        <w:ind w:firstLine="426"/>
        <w:rPr>
          <w:rFonts w:ascii="Arial" w:hAnsi="Arial" w:cs="Arial"/>
          <w:color w:val="000000"/>
          <w:szCs w:val="27"/>
          <w:u w:val="single"/>
        </w:rPr>
      </w:pPr>
    </w:p>
    <w:p w:rsidR="00223CF5" w:rsidRDefault="00223CF5" w:rsidP="00223CF5">
      <w:pPr>
        <w:ind w:firstLine="426"/>
        <w:rPr>
          <w:rFonts w:ascii="Arial" w:hAnsi="Arial" w:cs="Arial"/>
          <w:color w:val="000000"/>
          <w:szCs w:val="27"/>
        </w:rPr>
      </w:pPr>
      <w:r w:rsidRPr="00AD7217">
        <w:rPr>
          <w:rFonts w:ascii="Arial" w:hAnsi="Arial" w:cs="Arial"/>
          <w:color w:val="000000"/>
          <w:szCs w:val="27"/>
          <w:u w:val="single"/>
        </w:rPr>
        <w:t>How to apply</w:t>
      </w:r>
    </w:p>
    <w:p w:rsidR="00223CF5" w:rsidRPr="00154E36" w:rsidRDefault="00223CF5" w:rsidP="00223CF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Pr>
          <w:rFonts w:ascii="Arial" w:hAnsi="Arial" w:cs="Arial"/>
          <w:b/>
        </w:rPr>
        <w:t>5.00pm on Friday 07 September 2018</w:t>
      </w:r>
      <w:r w:rsidRPr="00683E17">
        <w:rPr>
          <w:rFonts w:ascii="Arial" w:hAnsi="Arial" w:cs="Arial"/>
        </w:rPr>
        <w:t>.</w:t>
      </w:r>
    </w:p>
    <w:p w:rsidR="00223CF5" w:rsidRPr="00154E36" w:rsidRDefault="00223CF5" w:rsidP="00223CF5">
      <w:pPr>
        <w:tabs>
          <w:tab w:val="num" w:pos="426"/>
        </w:tabs>
        <w:ind w:left="426" w:hanging="426"/>
        <w:rPr>
          <w:rFonts w:ascii="Arial" w:hAnsi="Arial" w:cs="Arial"/>
          <w:szCs w:val="27"/>
        </w:rPr>
      </w:pPr>
      <w:r w:rsidRPr="00154E36">
        <w:rPr>
          <w:rFonts w:ascii="Arial" w:hAnsi="Arial" w:cs="Arial"/>
          <w:szCs w:val="27"/>
        </w:rPr>
        <w:tab/>
      </w:r>
    </w:p>
    <w:p w:rsidR="00223CF5" w:rsidRPr="00154E36" w:rsidRDefault="00223CF5" w:rsidP="00223CF5">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223CF5" w:rsidRDefault="00223CF5" w:rsidP="00223CF5">
      <w:pPr>
        <w:rPr>
          <w:rFonts w:ascii="Arial" w:hAnsi="Arial" w:cs="Arial"/>
          <w:szCs w:val="27"/>
        </w:rPr>
      </w:pPr>
    </w:p>
    <w:p w:rsidR="00223CF5" w:rsidRDefault="00223CF5" w:rsidP="00223CF5">
      <w:pPr>
        <w:ind w:left="426"/>
        <w:rPr>
          <w:rFonts w:ascii="Arial" w:hAnsi="Arial" w:cs="Arial"/>
          <w:szCs w:val="27"/>
        </w:rPr>
      </w:pPr>
      <w:r>
        <w:rPr>
          <w:rFonts w:ascii="Arial" w:hAnsi="Arial" w:cs="Arial"/>
          <w:szCs w:val="27"/>
        </w:rPr>
        <w:t>Secondments Team</w:t>
      </w:r>
    </w:p>
    <w:p w:rsidR="00223CF5" w:rsidRDefault="00223CF5" w:rsidP="00223CF5">
      <w:pPr>
        <w:ind w:left="426"/>
        <w:rPr>
          <w:rFonts w:ascii="Arial" w:hAnsi="Arial" w:cs="Arial"/>
          <w:szCs w:val="27"/>
        </w:rPr>
      </w:pPr>
      <w:proofErr w:type="spellStart"/>
      <w:r>
        <w:rPr>
          <w:rFonts w:ascii="Arial" w:hAnsi="Arial" w:cs="Arial"/>
          <w:szCs w:val="27"/>
        </w:rPr>
        <w:t>HRConnect</w:t>
      </w:r>
      <w:proofErr w:type="spellEnd"/>
    </w:p>
    <w:p w:rsidR="00223CF5" w:rsidRDefault="00223CF5" w:rsidP="00223CF5">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lastRenderedPageBreak/>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223CF5" w:rsidRDefault="00223CF5" w:rsidP="00223CF5">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223CF5" w:rsidRDefault="00223CF5" w:rsidP="00223CF5">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223CF5" w:rsidRDefault="00223CF5" w:rsidP="00223CF5">
      <w:pPr>
        <w:tabs>
          <w:tab w:val="num" w:pos="426"/>
        </w:tabs>
        <w:ind w:left="426" w:hanging="426"/>
        <w:rPr>
          <w:rFonts w:ascii="Arial" w:hAnsi="Arial" w:cs="Arial"/>
          <w:szCs w:val="27"/>
        </w:rPr>
      </w:pPr>
      <w:r>
        <w:rPr>
          <w:rFonts w:ascii="Arial" w:hAnsi="Arial" w:cs="Arial"/>
          <w:szCs w:val="27"/>
        </w:rPr>
        <w:tab/>
        <w:t>BT1 9EX</w:t>
      </w:r>
    </w:p>
    <w:p w:rsidR="00223CF5" w:rsidRDefault="00223CF5" w:rsidP="00223CF5">
      <w:pPr>
        <w:tabs>
          <w:tab w:val="num" w:pos="426"/>
        </w:tabs>
        <w:ind w:left="426" w:hanging="426"/>
        <w:rPr>
          <w:rFonts w:ascii="Arial" w:hAnsi="Arial" w:cs="Arial"/>
          <w:szCs w:val="27"/>
        </w:rPr>
      </w:pPr>
    </w:p>
    <w:p w:rsidR="00223CF5" w:rsidRPr="000060F5" w:rsidRDefault="00223CF5" w:rsidP="00223CF5">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223CF5" w:rsidRDefault="00223CF5" w:rsidP="00223CF5">
      <w:pPr>
        <w:ind w:left="720"/>
        <w:rPr>
          <w:rFonts w:ascii="Arial" w:hAnsi="Arial" w:cs="Arial"/>
          <w:color w:val="000000"/>
          <w:szCs w:val="27"/>
        </w:rPr>
      </w:pPr>
    </w:p>
    <w:p w:rsidR="00223CF5" w:rsidRPr="00FE0EA5" w:rsidRDefault="00223CF5" w:rsidP="00223CF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223CF5" w:rsidRPr="005A5E25" w:rsidRDefault="00223CF5" w:rsidP="00223CF5">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w:t>
      </w:r>
      <w:proofErr w:type="gramStart"/>
      <w:r w:rsidRPr="003622D4">
        <w:rPr>
          <w:rFonts w:ascii="Arial" w:hAnsi="Arial" w:cs="Arial"/>
        </w:rPr>
        <w:t>your</w:t>
      </w:r>
      <w:proofErr w:type="gramEnd"/>
      <w:r w:rsidRPr="003622D4">
        <w:rPr>
          <w:rFonts w:ascii="Arial" w:hAnsi="Arial" w:cs="Arial"/>
        </w:rPr>
        <w:t xml:space="preserve">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Pr="0015126B">
        <w:rPr>
          <w:rFonts w:ascii="Arial" w:hAnsi="Arial" w:cs="Arial"/>
          <w:bCs/>
          <w:lang w:eastAsia="en-GB"/>
        </w:rPr>
        <w:t>HRConnect</w:t>
      </w:r>
      <w:proofErr w:type="spellEnd"/>
      <w:r w:rsidRPr="0015126B">
        <w:rPr>
          <w:rFonts w:ascii="Arial" w:hAnsi="Arial" w:cs="Arial"/>
          <w:bCs/>
          <w:lang w:eastAsia="en-GB"/>
        </w:rPr>
        <w:t>.</w:t>
      </w:r>
    </w:p>
    <w:p w:rsidR="00223CF5" w:rsidRDefault="00223CF5" w:rsidP="00223CF5">
      <w:pPr>
        <w:tabs>
          <w:tab w:val="num" w:pos="1080"/>
        </w:tabs>
        <w:rPr>
          <w:rFonts w:ascii="Arial" w:hAnsi="Arial" w:cs="Arial"/>
        </w:rPr>
      </w:pPr>
    </w:p>
    <w:p w:rsidR="00223CF5" w:rsidRPr="00734459" w:rsidRDefault="00223CF5" w:rsidP="00223CF5">
      <w:pPr>
        <w:ind w:left="426"/>
        <w:rPr>
          <w:rFonts w:ascii="Arial" w:hAnsi="Arial" w:cs="Arial"/>
          <w:u w:val="single"/>
        </w:rPr>
      </w:pPr>
      <w:r w:rsidRPr="00734459">
        <w:rPr>
          <w:rFonts w:ascii="Arial" w:hAnsi="Arial" w:cs="Arial"/>
          <w:u w:val="single"/>
        </w:rPr>
        <w:t>GDPR</w:t>
      </w:r>
    </w:p>
    <w:p w:rsidR="00223CF5" w:rsidRPr="00734459" w:rsidRDefault="00223CF5" w:rsidP="00223CF5">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223CF5" w:rsidRDefault="00223CF5" w:rsidP="00223CF5">
      <w:pPr>
        <w:rPr>
          <w:rFonts w:ascii="Arial" w:hAnsi="Arial" w:cs="Arial"/>
          <w:color w:val="000000"/>
          <w:szCs w:val="27"/>
        </w:rPr>
      </w:pPr>
    </w:p>
    <w:p w:rsidR="00223CF5" w:rsidRPr="00FE0EA5" w:rsidRDefault="00223CF5" w:rsidP="00223CF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223CF5" w:rsidRPr="00A12F7D" w:rsidRDefault="00223CF5" w:rsidP="00223CF5">
      <w:pPr>
        <w:numPr>
          <w:ilvl w:val="0"/>
          <w:numId w:val="1"/>
        </w:numPr>
        <w:tabs>
          <w:tab w:val="num" w:pos="426"/>
        </w:tabs>
        <w:ind w:left="426" w:hanging="568"/>
        <w:rPr>
          <w:rFonts w:ascii="Arial" w:hAnsi="Arial" w:cs="Arial"/>
        </w:rPr>
      </w:pPr>
      <w:r>
        <w:rPr>
          <w:rFonts w:ascii="Arial" w:hAnsi="Arial" w:cs="Arial"/>
          <w:szCs w:val="27"/>
        </w:rPr>
        <w:t>If you require any further information about the post</w:t>
      </w:r>
      <w:r w:rsidR="005D2937">
        <w:rPr>
          <w:rFonts w:ascii="Arial" w:hAnsi="Arial" w:cs="Arial"/>
          <w:szCs w:val="27"/>
        </w:rPr>
        <w:t>s</w:t>
      </w:r>
      <w:r>
        <w:rPr>
          <w:rFonts w:ascii="Arial" w:hAnsi="Arial" w:cs="Arial"/>
          <w:szCs w:val="27"/>
        </w:rPr>
        <w:t xml:space="preserve">, please contact </w:t>
      </w:r>
      <w:r w:rsidRPr="001525DA">
        <w:rPr>
          <w:rFonts w:ascii="Arial" w:hAnsi="Arial" w:cs="Arial"/>
          <w:szCs w:val="27"/>
        </w:rPr>
        <w:t>Martin Graham</w:t>
      </w:r>
      <w:r>
        <w:rPr>
          <w:rFonts w:ascii="Arial" w:hAnsi="Arial" w:cs="Arial"/>
          <w:b/>
          <w:szCs w:val="27"/>
        </w:rPr>
        <w:t xml:space="preserve"> </w:t>
      </w:r>
      <w:r>
        <w:rPr>
          <w:rFonts w:ascii="Arial" w:hAnsi="Arial" w:cs="Arial"/>
          <w:szCs w:val="27"/>
        </w:rPr>
        <w:t xml:space="preserve">in the Department for the Economy on </w:t>
      </w:r>
      <w:r w:rsidRPr="001525DA">
        <w:rPr>
          <w:rFonts w:ascii="Arial" w:hAnsi="Arial" w:cs="Arial"/>
          <w:szCs w:val="27"/>
        </w:rPr>
        <w:t>028 9025 7981,</w:t>
      </w:r>
      <w:r>
        <w:rPr>
          <w:rFonts w:ascii="Arial" w:hAnsi="Arial" w:cs="Arial"/>
          <w:szCs w:val="27"/>
        </w:rPr>
        <w:t xml:space="preserve"> or by e-mail to </w:t>
      </w:r>
      <w:hyperlink r:id="rId7" w:history="1">
        <w:r w:rsidRPr="001E5781">
          <w:rPr>
            <w:rStyle w:val="Hyperlink"/>
            <w:rFonts w:ascii="Arial" w:hAnsi="Arial" w:cs="Arial"/>
            <w:szCs w:val="27"/>
          </w:rPr>
          <w:t>martin.graham@economy-ni.gov.uk</w:t>
        </w:r>
      </w:hyperlink>
      <w:r w:rsidRPr="00A6478F">
        <w:rPr>
          <w:rFonts w:ascii="Arial" w:hAnsi="Arial" w:cs="Arial"/>
          <w:szCs w:val="27"/>
        </w:rPr>
        <w:t>.</w:t>
      </w:r>
      <w:r>
        <w:rPr>
          <w:rFonts w:ascii="Arial" w:hAnsi="Arial" w:cs="Arial"/>
          <w:szCs w:val="27"/>
        </w:rPr>
        <w:t xml:space="preserve"> </w:t>
      </w:r>
    </w:p>
    <w:p w:rsidR="00223CF5" w:rsidRDefault="00223CF5" w:rsidP="00223CF5">
      <w:pPr>
        <w:rPr>
          <w:rFonts w:ascii="Arial" w:hAnsi="Arial" w:cs="Arial"/>
        </w:rPr>
      </w:pPr>
    </w:p>
    <w:p w:rsidR="00223CF5" w:rsidRDefault="00223CF5" w:rsidP="00223CF5">
      <w:pPr>
        <w:rPr>
          <w:rFonts w:ascii="Arial" w:hAnsi="Arial" w:cs="Arial"/>
        </w:rPr>
      </w:pPr>
    </w:p>
    <w:p w:rsidR="00223CF5" w:rsidRDefault="00223CF5" w:rsidP="00223CF5">
      <w:pPr>
        <w:rPr>
          <w:rFonts w:ascii="Arial" w:hAnsi="Arial" w:cs="Arial"/>
        </w:rPr>
      </w:pPr>
    </w:p>
    <w:p w:rsidR="00223CF5" w:rsidRPr="001525DA" w:rsidRDefault="00223CF5" w:rsidP="00223CF5">
      <w:pPr>
        <w:rPr>
          <w:rFonts w:ascii="Brush Script MT" w:hAnsi="Brush Script MT" w:cs="Arial"/>
          <w:b/>
          <w:sz w:val="36"/>
          <w:szCs w:val="36"/>
        </w:rPr>
      </w:pPr>
      <w:r w:rsidRPr="001525DA">
        <w:rPr>
          <w:rFonts w:ascii="Brush Script MT" w:hAnsi="Brush Script MT" w:cs="Arial"/>
          <w:b/>
          <w:sz w:val="36"/>
          <w:szCs w:val="36"/>
        </w:rPr>
        <w:t>Rosemary Graham</w:t>
      </w:r>
    </w:p>
    <w:p w:rsidR="00223CF5" w:rsidRPr="00111D1A" w:rsidRDefault="00223CF5" w:rsidP="00223CF5">
      <w:pPr>
        <w:rPr>
          <w:rFonts w:ascii="Arial" w:hAnsi="Arial" w:cs="Arial"/>
          <w:b/>
          <w:szCs w:val="27"/>
        </w:rPr>
      </w:pPr>
      <w:r>
        <w:rPr>
          <w:rFonts w:ascii="Arial" w:hAnsi="Arial" w:cs="Arial"/>
          <w:b/>
          <w:szCs w:val="27"/>
        </w:rPr>
        <w:t>Rosemary Graham</w:t>
      </w:r>
    </w:p>
    <w:p w:rsidR="004023B6" w:rsidRPr="00111D1A" w:rsidRDefault="004023B6" w:rsidP="00C876DC">
      <w:pPr>
        <w:rPr>
          <w:rFonts w:ascii="Arial" w:hAnsi="Arial" w:cs="Arial"/>
          <w:b/>
          <w:szCs w:val="27"/>
        </w:rPr>
      </w:pP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00F63"/>
    <w:multiLevelType w:val="hybridMultilevel"/>
    <w:tmpl w:val="1838914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39E6BA64"/>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0C14"/>
    <w:rsid w:val="00111D1A"/>
    <w:rsid w:val="0015126B"/>
    <w:rsid w:val="00154E36"/>
    <w:rsid w:val="0016014A"/>
    <w:rsid w:val="001B0B03"/>
    <w:rsid w:val="00223CF5"/>
    <w:rsid w:val="002B7B88"/>
    <w:rsid w:val="002E4874"/>
    <w:rsid w:val="00401A6E"/>
    <w:rsid w:val="004023B6"/>
    <w:rsid w:val="0040591F"/>
    <w:rsid w:val="00435879"/>
    <w:rsid w:val="00457BAC"/>
    <w:rsid w:val="00457EFB"/>
    <w:rsid w:val="004A290B"/>
    <w:rsid w:val="004B7A85"/>
    <w:rsid w:val="004D3AD2"/>
    <w:rsid w:val="004E3A8F"/>
    <w:rsid w:val="00510A9D"/>
    <w:rsid w:val="005A5E25"/>
    <w:rsid w:val="005C0072"/>
    <w:rsid w:val="005D2937"/>
    <w:rsid w:val="005D49EB"/>
    <w:rsid w:val="00620556"/>
    <w:rsid w:val="00633187"/>
    <w:rsid w:val="00652599"/>
    <w:rsid w:val="0069179F"/>
    <w:rsid w:val="006D60FF"/>
    <w:rsid w:val="0077558E"/>
    <w:rsid w:val="007D7B6D"/>
    <w:rsid w:val="00876730"/>
    <w:rsid w:val="008D6534"/>
    <w:rsid w:val="0092734D"/>
    <w:rsid w:val="00A12F7D"/>
    <w:rsid w:val="00A170B2"/>
    <w:rsid w:val="00A40C20"/>
    <w:rsid w:val="00A42CCC"/>
    <w:rsid w:val="00A6478F"/>
    <w:rsid w:val="00A74D29"/>
    <w:rsid w:val="00B427B7"/>
    <w:rsid w:val="00BC1289"/>
    <w:rsid w:val="00BC7A53"/>
    <w:rsid w:val="00BE4437"/>
    <w:rsid w:val="00C10CB2"/>
    <w:rsid w:val="00C16CCA"/>
    <w:rsid w:val="00C32C0E"/>
    <w:rsid w:val="00C876DC"/>
    <w:rsid w:val="00C934C4"/>
    <w:rsid w:val="00C9600E"/>
    <w:rsid w:val="00DB1A65"/>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link w:val="BodyTextIndentChar"/>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character" w:customStyle="1" w:styleId="Heading1Char">
    <w:name w:val="Heading 1 Char"/>
    <w:link w:val="Heading1"/>
    <w:rsid w:val="00223CF5"/>
    <w:rPr>
      <w:rFonts w:ascii="Arial" w:hAnsi="Arial" w:cs="Arial"/>
      <w:b/>
      <w:bCs/>
      <w:sz w:val="24"/>
      <w:szCs w:val="24"/>
      <w:lang w:eastAsia="en-US"/>
    </w:rPr>
  </w:style>
  <w:style w:type="character" w:customStyle="1" w:styleId="BodyTextIndentChar">
    <w:name w:val="Body Text Indent Char"/>
    <w:link w:val="BodyTextIndent"/>
    <w:rsid w:val="00223CF5"/>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graham@economy-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456</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3073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8</cp:revision>
  <cp:lastPrinted>2007-03-22T09:55:00Z</cp:lastPrinted>
  <dcterms:created xsi:type="dcterms:W3CDTF">2018-08-03T10:29:00Z</dcterms:created>
  <dcterms:modified xsi:type="dcterms:W3CDTF">2018-08-16T13:22:00Z</dcterms:modified>
</cp:coreProperties>
</file>