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EB49E6">
      <w:pPr>
        <w:pStyle w:val="Title"/>
      </w:pPr>
      <w:r>
        <w:t>NICS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w:t>
      </w:r>
      <w:proofErr w:type="spellStart"/>
      <w:r>
        <w:t>Proforma</w:t>
      </w:r>
      <w:proofErr w:type="spellEnd"/>
    </w:p>
    <w:p w:rsidR="002A0043" w:rsidRDefault="008878A9">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w:txbxContent>
                <w:p w:rsidR="00AB09C8" w:rsidRPr="00936329" w:rsidRDefault="00AB09C8" w:rsidP="00AB09C8">
                  <w:pPr>
                    <w:rPr>
                      <w:rFonts w:ascii="Arial" w:hAnsi="Arial" w:cs="Arial"/>
                    </w:rPr>
                  </w:pPr>
                  <w:r w:rsidRPr="00936329">
                    <w:rPr>
                      <w:rFonts w:ascii="Arial" w:hAnsi="Arial" w:cs="Arial"/>
                    </w:rPr>
                    <w:t>Victims &amp; Survivors Service</w:t>
                  </w:r>
                </w:p>
                <w:p w:rsidR="002A0043" w:rsidRDefault="002A0043"/>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8878A9">
      <w:pPr>
        <w:rPr>
          <w:b/>
          <w:bCs/>
        </w:rPr>
      </w:pPr>
      <w:r>
        <w:rPr>
          <w:b/>
          <w:bCs/>
          <w:noProof/>
          <w:sz w:val="20"/>
          <w:lang w:val="en-US"/>
        </w:rPr>
        <w:pict>
          <v:shape id="_x0000_s1027" type="#_x0000_t202" style="position:absolute;margin-left:90pt;margin-top:5.8pt;width:4in;height:27pt;z-index:251650560">
            <v:textbox>
              <w:txbxContent>
                <w:p w:rsidR="002A0043" w:rsidRPr="00936329" w:rsidRDefault="00AB09C8">
                  <w:pPr>
                    <w:rPr>
                      <w:rFonts w:ascii="Arial" w:hAnsi="Arial" w:cs="Arial"/>
                    </w:rPr>
                  </w:pPr>
                  <w:r w:rsidRPr="00936329">
                    <w:rPr>
                      <w:rFonts w:ascii="Arial" w:hAnsi="Arial" w:cs="Arial"/>
                    </w:rPr>
                    <w:t>Andrew Walker</w:t>
                  </w:r>
                  <w:r w:rsidRPr="00936329">
                    <w:rPr>
                      <w:rFonts w:ascii="Arial" w:hAnsi="Arial" w:cs="Arial"/>
                    </w:rPr>
                    <w:tab/>
                  </w:r>
                </w:p>
              </w:txbxContent>
            </v:textbox>
          </v:shape>
        </w:pict>
      </w:r>
    </w:p>
    <w:p w:rsidR="002A0043" w:rsidRDefault="002A0043">
      <w:r>
        <w:t xml:space="preserve">             Name</w:t>
      </w:r>
    </w:p>
    <w:p w:rsidR="002A0043" w:rsidRDefault="002A0043"/>
    <w:p w:rsidR="002A0043" w:rsidRDefault="008878A9">
      <w:r>
        <w:rPr>
          <w:noProof/>
          <w:sz w:val="20"/>
          <w:lang w:val="en-US"/>
        </w:rPr>
        <w:pict>
          <v:shape id="_x0000_s1028" type="#_x0000_t202" style="position:absolute;margin-left:90pt;margin-top:.4pt;width:324pt;height:27pt;z-index:251651584">
            <v:textbox>
              <w:txbxContent>
                <w:p w:rsidR="002A0043" w:rsidRPr="00936329" w:rsidRDefault="00AB09C8">
                  <w:pPr>
                    <w:rPr>
                      <w:rFonts w:ascii="Arial" w:hAnsi="Arial" w:cs="Arial"/>
                    </w:rPr>
                  </w:pPr>
                  <w:r w:rsidRPr="00936329">
                    <w:rPr>
                      <w:rFonts w:ascii="Arial" w:hAnsi="Arial" w:cs="Arial"/>
                    </w:rPr>
                    <w:t>VSS – Corporate Services</w:t>
                  </w:r>
                </w:p>
              </w:txbxContent>
            </v:textbox>
          </v:shape>
        </w:pict>
      </w:r>
      <w:r w:rsidR="002A0043">
        <w:t xml:space="preserve">     Organisation/</w:t>
      </w:r>
    </w:p>
    <w:p w:rsidR="002A0043" w:rsidRDefault="002A0043">
      <w:r>
        <w:t xml:space="preserve">        Department</w:t>
      </w:r>
    </w:p>
    <w:p w:rsidR="002A0043" w:rsidRDefault="008878A9">
      <w:r>
        <w:rPr>
          <w:noProof/>
          <w:sz w:val="20"/>
          <w:lang w:val="en-US"/>
        </w:rPr>
        <w:pict>
          <v:shape id="_x0000_s1029" type="#_x0000_t202" style="position:absolute;margin-left:90pt;margin-top:8.8pt;width:324pt;height:1in;z-index:251652608">
            <v:textbox>
              <w:txbxContent>
                <w:p w:rsidR="00AB09C8" w:rsidRPr="00936329" w:rsidRDefault="00AB09C8" w:rsidP="00AB09C8">
                  <w:pPr>
                    <w:rPr>
                      <w:rFonts w:ascii="Arial" w:hAnsi="Arial" w:cs="Arial"/>
                    </w:rPr>
                  </w:pPr>
                  <w:r w:rsidRPr="00936329">
                    <w:rPr>
                      <w:rFonts w:ascii="Arial" w:hAnsi="Arial" w:cs="Arial"/>
                    </w:rPr>
                    <w:t>1</w:t>
                  </w:r>
                  <w:r w:rsidRPr="00936329">
                    <w:rPr>
                      <w:rFonts w:ascii="Arial" w:hAnsi="Arial" w:cs="Arial"/>
                      <w:vertAlign w:val="superscript"/>
                    </w:rPr>
                    <w:t>st</w:t>
                  </w:r>
                  <w:r w:rsidRPr="00936329">
                    <w:rPr>
                      <w:rFonts w:ascii="Arial" w:hAnsi="Arial" w:cs="Arial"/>
                    </w:rPr>
                    <w:t xml:space="preserve"> Floor, </w:t>
                  </w:r>
                  <w:proofErr w:type="spellStart"/>
                  <w:r w:rsidRPr="00936329">
                    <w:rPr>
                      <w:rFonts w:ascii="Arial" w:hAnsi="Arial" w:cs="Arial"/>
                    </w:rPr>
                    <w:t>Seatem</w:t>
                  </w:r>
                  <w:proofErr w:type="spellEnd"/>
                  <w:r w:rsidRPr="00936329">
                    <w:rPr>
                      <w:rFonts w:ascii="Arial" w:hAnsi="Arial" w:cs="Arial"/>
                    </w:rPr>
                    <w:t xml:space="preserve"> House </w:t>
                  </w:r>
                </w:p>
                <w:p w:rsidR="00AB09C8" w:rsidRPr="00936329" w:rsidRDefault="00AB09C8" w:rsidP="00AB09C8">
                  <w:pPr>
                    <w:rPr>
                      <w:rFonts w:ascii="Arial" w:hAnsi="Arial" w:cs="Arial"/>
                    </w:rPr>
                  </w:pPr>
                  <w:r w:rsidRPr="00936329">
                    <w:rPr>
                      <w:rFonts w:ascii="Arial" w:hAnsi="Arial" w:cs="Arial"/>
                    </w:rPr>
                    <w:t xml:space="preserve">28 – 32 Alfred Street </w:t>
                  </w:r>
                </w:p>
                <w:p w:rsidR="00AB09C8" w:rsidRPr="00936329" w:rsidRDefault="00AB09C8" w:rsidP="00AB09C8">
                  <w:pPr>
                    <w:rPr>
                      <w:rFonts w:ascii="Arial" w:hAnsi="Arial" w:cs="Arial"/>
                    </w:rPr>
                  </w:pPr>
                  <w:r w:rsidRPr="00936329">
                    <w:rPr>
                      <w:rFonts w:ascii="Arial" w:hAnsi="Arial" w:cs="Arial"/>
                    </w:rPr>
                    <w:t xml:space="preserve">Belfast </w:t>
                  </w:r>
                </w:p>
                <w:p w:rsidR="00AB09C8" w:rsidRPr="00936329" w:rsidRDefault="00AB09C8" w:rsidP="00AB09C8">
                  <w:pPr>
                    <w:rPr>
                      <w:rFonts w:ascii="Arial" w:hAnsi="Arial" w:cs="Arial"/>
                    </w:rPr>
                  </w:pPr>
                  <w:r w:rsidRPr="00936329">
                    <w:rPr>
                      <w:rFonts w:ascii="Arial" w:hAnsi="Arial" w:cs="Arial"/>
                    </w:rPr>
                    <w:t>BT2 8EN</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8878A9">
      <w:r>
        <w:rPr>
          <w:noProof/>
          <w:sz w:val="20"/>
          <w:lang w:val="en-US"/>
        </w:rPr>
        <w:pict>
          <v:shape id="_x0000_s1031" type="#_x0000_t202" style="position:absolute;margin-left:284.3pt;margin-top:13.4pt;width:130.35pt;height:22pt;z-index:251654656">
            <v:textbox>
              <w:txbxContent>
                <w:p w:rsidR="002A0043" w:rsidRPr="00936329" w:rsidRDefault="00936329">
                  <w:pPr>
                    <w:rPr>
                      <w:rFonts w:ascii="Arial" w:hAnsi="Arial" w:cs="Arial"/>
                    </w:rPr>
                  </w:pPr>
                  <w:r>
                    <w:rPr>
                      <w:rFonts w:ascii="Arial" w:hAnsi="Arial" w:cs="Arial"/>
                    </w:rPr>
                    <w:t>N/A</w:t>
                  </w:r>
                </w:p>
              </w:txbxContent>
            </v:textbox>
          </v:shape>
        </w:pict>
      </w:r>
      <w:r>
        <w:rPr>
          <w:noProof/>
          <w:sz w:val="20"/>
          <w:lang w:val="en-US"/>
        </w:rPr>
        <w:pict>
          <v:shape id="_x0000_s1030" type="#_x0000_t202" style="position:absolute;margin-left:90pt;margin-top:12.05pt;width:126pt;height:22pt;z-index:251653632">
            <v:textbox>
              <w:txbxContent>
                <w:p w:rsidR="002A0043" w:rsidRPr="00936329" w:rsidRDefault="00AB09C8">
                  <w:pPr>
                    <w:rPr>
                      <w:rFonts w:ascii="Arial" w:hAnsi="Arial" w:cs="Arial"/>
                    </w:rPr>
                  </w:pPr>
                  <w:r w:rsidRPr="00936329">
                    <w:rPr>
                      <w:rFonts w:ascii="Arial" w:hAnsi="Arial" w:cs="Arial"/>
                    </w:rPr>
                    <w:t>02890 251709</w:t>
                  </w:r>
                </w:p>
                <w:p w:rsidR="002A0043" w:rsidRDefault="002A0043"/>
              </w:txbxContent>
            </v:textbox>
          </v:shape>
        </w:pict>
      </w:r>
    </w:p>
    <w:p w:rsidR="002A0043" w:rsidRDefault="002A0043">
      <w:r>
        <w:t xml:space="preserve">         Telephone                                               </w:t>
      </w:r>
      <w:r w:rsidR="00936329">
        <w:t xml:space="preserve"> </w:t>
      </w:r>
      <w:r>
        <w:t>Fax number</w:t>
      </w:r>
    </w:p>
    <w:p w:rsidR="002A0043" w:rsidRDefault="002A0043">
      <w:r>
        <w:t xml:space="preserve">             Number</w:t>
      </w:r>
    </w:p>
    <w:p w:rsidR="002A0043" w:rsidRDefault="008878A9">
      <w:r>
        <w:rPr>
          <w:noProof/>
          <w:sz w:val="20"/>
          <w:lang w:val="en-US"/>
        </w:rPr>
        <w:pict>
          <v:shape id="_x0000_s1032" type="#_x0000_t202" style="position:absolute;margin-left:90pt;margin-top:10.65pt;width:234pt;height:27pt;z-index:251655680">
            <v:textbox>
              <w:txbxContent>
                <w:p w:rsidR="002A0043" w:rsidRDefault="008878A9">
                  <w:pPr>
                    <w:rPr>
                      <w:rFonts w:ascii="Arial" w:hAnsi="Arial" w:cs="Arial"/>
                    </w:rPr>
                  </w:pPr>
                  <w:hyperlink r:id="rId7" w:history="1">
                    <w:r w:rsidR="00936329" w:rsidRPr="00C04B77">
                      <w:rPr>
                        <w:rStyle w:val="Hyperlink"/>
                        <w:rFonts w:ascii="Arial" w:hAnsi="Arial" w:cs="Arial"/>
                      </w:rPr>
                      <w:t>andrew.walker@vssni.org</w:t>
                    </w:r>
                  </w:hyperlink>
                  <w:r w:rsidR="00936329">
                    <w:rPr>
                      <w:rFonts w:ascii="Arial" w:hAnsi="Arial" w:cs="Arial"/>
                    </w:rPr>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8878A9">
      <w:r>
        <w:rPr>
          <w:noProof/>
          <w:sz w:val="20"/>
          <w:lang w:val="en-US"/>
        </w:rPr>
        <w:pict>
          <v:shape id="_x0000_s1042" type="#_x0000_t202" style="position:absolute;margin-left:117pt;margin-top:.45pt;width:270pt;height:61.35pt;z-index:251665920">
            <v:textbox>
              <w:txbxContent>
                <w:p w:rsidR="00936329" w:rsidRPr="00936329" w:rsidRDefault="00936329">
                  <w:pPr>
                    <w:rPr>
                      <w:rFonts w:ascii="Arial" w:hAnsi="Arial" w:cs="Arial"/>
                      <w:b/>
                      <w:u w:val="single"/>
                    </w:rPr>
                  </w:pPr>
                  <w:r w:rsidRPr="00936329">
                    <w:rPr>
                      <w:rFonts w:ascii="Arial" w:hAnsi="Arial" w:cs="Arial"/>
                      <w:b/>
                      <w:u w:val="single"/>
                    </w:rPr>
                    <w:t>Human Resources Manager</w:t>
                  </w:r>
                </w:p>
                <w:p w:rsidR="00936329" w:rsidRDefault="00936329">
                  <w:pPr>
                    <w:rPr>
                      <w:rFonts w:ascii="Arial" w:hAnsi="Arial" w:cs="Arial"/>
                    </w:rPr>
                  </w:pPr>
                </w:p>
                <w:p w:rsidR="002A0043" w:rsidRPr="00936329" w:rsidRDefault="00AB09C8">
                  <w:pPr>
                    <w:rPr>
                      <w:rFonts w:ascii="Arial" w:hAnsi="Arial" w:cs="Arial"/>
                    </w:rPr>
                  </w:pPr>
                  <w:r w:rsidRPr="00936329">
                    <w:rPr>
                      <w:rFonts w:ascii="Arial" w:hAnsi="Arial" w:cs="Arial"/>
                    </w:rPr>
                    <w:t>Seco</w:t>
                  </w:r>
                  <w:r w:rsidR="00FB5C04" w:rsidRPr="00936329">
                    <w:rPr>
                      <w:rFonts w:ascii="Arial" w:hAnsi="Arial" w:cs="Arial"/>
                    </w:rPr>
                    <w:t>n</w:t>
                  </w:r>
                  <w:r w:rsidR="00DA139C" w:rsidRPr="00936329">
                    <w:rPr>
                      <w:rFonts w:ascii="Arial" w:hAnsi="Arial" w:cs="Arial"/>
                    </w:rPr>
                    <w:t>d</w:t>
                  </w:r>
                  <w:r w:rsidR="00936329">
                    <w:rPr>
                      <w:rFonts w:ascii="Arial" w:hAnsi="Arial" w:cs="Arial"/>
                    </w:rPr>
                    <w:t>ment - Until August 2019</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936329" w:rsidRDefault="00936329">
      <w:pPr>
        <w:rPr>
          <w:b/>
          <w:bCs/>
        </w:rPr>
      </w:pPr>
    </w:p>
    <w:p w:rsidR="00936329" w:rsidRDefault="00936329">
      <w:pPr>
        <w:rPr>
          <w:b/>
          <w:bCs/>
        </w:rPr>
      </w:pPr>
    </w:p>
    <w:p w:rsidR="00936329" w:rsidRDefault="00936329">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2A0043" w:rsidRDefault="008878A9">
      <w:r>
        <w:rPr>
          <w:noProof/>
          <w:sz w:val="20"/>
          <w:lang w:val="en-US"/>
        </w:rPr>
        <w:pict>
          <v:shape id="_x0000_s1033" type="#_x0000_t202" style="position:absolute;margin-left:36pt;margin-top:8.85pt;width:378pt;height:160.25pt;z-index:251656704">
            <v:textbox>
              <w:txbxContent>
                <w:p w:rsidR="00AB09C8" w:rsidRPr="00936329" w:rsidRDefault="00AB09C8" w:rsidP="00936329">
                  <w:pPr>
                    <w:pStyle w:val="BodyText"/>
                    <w:spacing w:line="276" w:lineRule="auto"/>
                    <w:rPr>
                      <w:rFonts w:ascii="Arial" w:hAnsi="Arial" w:cs="Arial"/>
                      <w:lang w:eastAsia="en-GB"/>
                    </w:rPr>
                  </w:pPr>
                  <w:r w:rsidRPr="00936329">
                    <w:rPr>
                      <w:rFonts w:ascii="Arial" w:hAnsi="Arial" w:cs="Arial"/>
                      <w:lang w:eastAsia="en-GB"/>
                    </w:rPr>
                    <w:t xml:space="preserve">The Victims and Survivors Service (VSS) was established to deliver support and services for all victims and survivors of troubles/conflict-related incidents.  </w:t>
                  </w:r>
                </w:p>
                <w:p w:rsidR="00AB09C8" w:rsidRPr="00936329" w:rsidRDefault="00AB09C8" w:rsidP="00936329">
                  <w:pPr>
                    <w:pStyle w:val="BodyText"/>
                    <w:spacing w:line="276" w:lineRule="auto"/>
                    <w:rPr>
                      <w:rFonts w:ascii="Arial" w:hAnsi="Arial" w:cs="Arial"/>
                      <w:lang w:eastAsia="en-GB"/>
                    </w:rPr>
                  </w:pPr>
                  <w:r w:rsidRPr="00936329">
                    <w:rPr>
                      <w:rFonts w:ascii="Arial" w:hAnsi="Arial" w:cs="Arial"/>
                      <w:lang w:eastAsia="en-GB"/>
                    </w:rPr>
                    <w:t xml:space="preserve">The VSS is seeking the appointment of a </w:t>
                  </w:r>
                  <w:r w:rsidRPr="00936329">
                    <w:rPr>
                      <w:rFonts w:ascii="Arial" w:hAnsi="Arial" w:cs="Arial"/>
                      <w:b/>
                      <w:lang w:eastAsia="en-GB"/>
                    </w:rPr>
                    <w:t xml:space="preserve">Human Resources Manager </w:t>
                  </w:r>
                  <w:r w:rsidRPr="00936329">
                    <w:rPr>
                      <w:rFonts w:ascii="Arial" w:hAnsi="Arial" w:cs="Arial"/>
                      <w:lang w:eastAsia="en-GB"/>
                    </w:rPr>
                    <w:t>who will be responsible for managing the internal HR function within VSS.</w:t>
                  </w:r>
                </w:p>
                <w:p w:rsidR="00AB09C8" w:rsidRPr="00936329" w:rsidRDefault="00AB09C8" w:rsidP="00936329">
                  <w:pPr>
                    <w:pStyle w:val="BodyText"/>
                    <w:spacing w:line="276" w:lineRule="auto"/>
                  </w:pPr>
                  <w:r w:rsidRPr="00936329">
                    <w:rPr>
                      <w:rFonts w:ascii="Arial" w:hAnsi="Arial" w:cs="Arial"/>
                      <w:lang w:eastAsia="en-GB"/>
                    </w:rPr>
                    <w:t>This post reports to the Head of Corporate Services, and doe</w:t>
                  </w:r>
                  <w:r w:rsidR="008B764F" w:rsidRPr="00936329">
                    <w:rPr>
                      <w:rFonts w:ascii="Arial" w:hAnsi="Arial" w:cs="Arial"/>
                      <w:lang w:eastAsia="en-GB"/>
                    </w:rPr>
                    <w:t>s</w:t>
                  </w:r>
                  <w:r w:rsidRPr="00936329">
                    <w:rPr>
                      <w:rFonts w:ascii="Arial" w:hAnsi="Arial" w:cs="Arial"/>
                      <w:lang w:eastAsia="en-GB"/>
                    </w:rPr>
                    <w:t xml:space="preserve"> not include any staff management</w:t>
                  </w:r>
                  <w:r w:rsidR="008B764F" w:rsidRPr="00936329">
                    <w:rPr>
                      <w:rFonts w:ascii="Arial" w:hAnsi="Arial" w:cs="Arial"/>
                      <w:lang w:eastAsia="en-GB"/>
                    </w:rPr>
                    <w:t>.</w:t>
                  </w:r>
                </w:p>
                <w:p w:rsidR="002A0043" w:rsidRDefault="002A0043"/>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936329" w:rsidRDefault="002A0043">
      <w:r>
        <w:t xml:space="preserve">     </w:t>
      </w:r>
    </w:p>
    <w:p w:rsidR="00936329" w:rsidRDefault="00936329"/>
    <w:p w:rsidR="002A0043" w:rsidRDefault="002A0043">
      <w:r>
        <w:lastRenderedPageBreak/>
        <w:t xml:space="preserve"> Main objectives of the opportunity</w:t>
      </w:r>
    </w:p>
    <w:p w:rsidR="0004671A" w:rsidRDefault="008878A9">
      <w:r>
        <w:rPr>
          <w:noProof/>
          <w:sz w:val="20"/>
          <w:lang w:val="en-US"/>
        </w:rPr>
        <w:pict>
          <v:shape id="_x0000_s1034" type="#_x0000_t202" style="position:absolute;margin-left:18.7pt;margin-top:13.65pt;width:395.3pt;height:709.2pt;z-index:251657728">
            <v:textbox style="mso-next-textbox:#_x0000_s1034">
              <w:txbxContent>
                <w:p w:rsidR="0004671A" w:rsidRDefault="0004671A" w:rsidP="00936329">
                  <w:pPr>
                    <w:numPr>
                      <w:ilvl w:val="0"/>
                      <w:numId w:val="5"/>
                    </w:numPr>
                    <w:tabs>
                      <w:tab w:val="clear" w:pos="1080"/>
                      <w:tab w:val="num" w:pos="426"/>
                    </w:tabs>
                    <w:ind w:left="426" w:hanging="426"/>
                    <w:rPr>
                      <w:rFonts w:ascii="Arial" w:hAnsi="Arial" w:cs="Arial"/>
                    </w:rPr>
                  </w:pPr>
                  <w:r w:rsidRPr="00936329">
                    <w:rPr>
                      <w:rFonts w:ascii="Arial" w:hAnsi="Arial" w:cs="Arial"/>
                    </w:rPr>
                    <w:t>Manage and coordinate all recruitment and selection activities on behalf of the VSS.</w:t>
                  </w:r>
                </w:p>
                <w:p w:rsidR="00936329" w:rsidRPr="00936329" w:rsidRDefault="00936329" w:rsidP="00936329">
                  <w:pPr>
                    <w:ind w:left="426"/>
                    <w:rPr>
                      <w:rFonts w:ascii="Arial" w:hAnsi="Arial" w:cs="Arial"/>
                    </w:rPr>
                  </w:pPr>
                </w:p>
                <w:p w:rsidR="0004671A" w:rsidRDefault="0004671A" w:rsidP="00936329">
                  <w:pPr>
                    <w:numPr>
                      <w:ilvl w:val="0"/>
                      <w:numId w:val="5"/>
                    </w:numPr>
                    <w:tabs>
                      <w:tab w:val="clear" w:pos="1080"/>
                      <w:tab w:val="num" w:pos="426"/>
                    </w:tabs>
                    <w:ind w:hanging="1080"/>
                    <w:rPr>
                      <w:rFonts w:ascii="Arial" w:hAnsi="Arial" w:cs="Arial"/>
                    </w:rPr>
                  </w:pPr>
                  <w:r w:rsidRPr="00936329">
                    <w:rPr>
                      <w:rFonts w:ascii="Arial" w:hAnsi="Arial" w:cs="Arial"/>
                    </w:rPr>
                    <w:t>Manage and coordinate learning and development activities.</w:t>
                  </w:r>
                </w:p>
                <w:p w:rsidR="00504606" w:rsidRPr="00936329" w:rsidRDefault="00504606" w:rsidP="00504606">
                  <w:pPr>
                    <w:rPr>
                      <w:rFonts w:ascii="Arial" w:hAnsi="Arial" w:cs="Arial"/>
                    </w:rPr>
                  </w:pPr>
                </w:p>
                <w:p w:rsidR="0004671A" w:rsidRDefault="0004671A" w:rsidP="00936329">
                  <w:pPr>
                    <w:numPr>
                      <w:ilvl w:val="0"/>
                      <w:numId w:val="5"/>
                    </w:numPr>
                    <w:tabs>
                      <w:tab w:val="clear" w:pos="1080"/>
                      <w:tab w:val="num" w:pos="426"/>
                    </w:tabs>
                    <w:ind w:left="426" w:hanging="426"/>
                    <w:rPr>
                      <w:rFonts w:ascii="Arial" w:hAnsi="Arial" w:cs="Arial"/>
                    </w:rPr>
                  </w:pPr>
                  <w:r w:rsidRPr="00936329">
                    <w:rPr>
                      <w:rFonts w:ascii="Arial" w:hAnsi="Arial" w:cs="Arial"/>
                    </w:rPr>
                    <w:t>Provide HR advice, guidance and recommendations to the VSS management team.</w:t>
                  </w:r>
                </w:p>
                <w:p w:rsidR="00936329" w:rsidRPr="00936329" w:rsidRDefault="00936329" w:rsidP="00936329">
                  <w:pPr>
                    <w:rPr>
                      <w:rFonts w:ascii="Arial" w:hAnsi="Arial" w:cs="Arial"/>
                    </w:rPr>
                  </w:pPr>
                </w:p>
                <w:p w:rsidR="00936329" w:rsidRDefault="0004671A" w:rsidP="00936329">
                  <w:pPr>
                    <w:numPr>
                      <w:ilvl w:val="0"/>
                      <w:numId w:val="5"/>
                    </w:numPr>
                    <w:tabs>
                      <w:tab w:val="clear" w:pos="1080"/>
                      <w:tab w:val="num" w:pos="426"/>
                    </w:tabs>
                    <w:ind w:left="426" w:hanging="426"/>
                    <w:rPr>
                      <w:rFonts w:ascii="Arial" w:hAnsi="Arial" w:cs="Arial"/>
                    </w:rPr>
                  </w:pPr>
                  <w:r w:rsidRPr="00936329">
                    <w:rPr>
                      <w:rFonts w:ascii="Arial" w:hAnsi="Arial" w:cs="Arial"/>
                    </w:rPr>
                    <w:t xml:space="preserve">Draft, update and review the VSS HR related policies and procedures.  </w:t>
                  </w:r>
                </w:p>
                <w:p w:rsidR="00936329" w:rsidRPr="00936329" w:rsidRDefault="00936329" w:rsidP="00936329">
                  <w:pPr>
                    <w:rPr>
                      <w:rFonts w:ascii="Arial" w:hAnsi="Arial" w:cs="Arial"/>
                    </w:rPr>
                  </w:pPr>
                </w:p>
                <w:p w:rsidR="0004671A" w:rsidRPr="00936329" w:rsidRDefault="0004671A" w:rsidP="00936329">
                  <w:pPr>
                    <w:numPr>
                      <w:ilvl w:val="0"/>
                      <w:numId w:val="5"/>
                    </w:numPr>
                    <w:tabs>
                      <w:tab w:val="clear" w:pos="1080"/>
                      <w:tab w:val="num" w:pos="426"/>
                    </w:tabs>
                    <w:ind w:left="426" w:hanging="426"/>
                    <w:rPr>
                      <w:rFonts w:ascii="Arial" w:hAnsi="Arial" w:cs="Arial"/>
                      <w:b/>
                    </w:rPr>
                  </w:pPr>
                  <w:r w:rsidRPr="00936329">
                    <w:rPr>
                      <w:rFonts w:ascii="Arial" w:hAnsi="Arial" w:cs="Arial"/>
                    </w:rPr>
                    <w:t>Develop and maintain HR processes and procedures throughout the VSS, including performance management, absence management, promotion processes, exit interviews, disciplinary and grievance procedures.</w:t>
                  </w:r>
                </w:p>
                <w:p w:rsidR="00936329" w:rsidRPr="00936329" w:rsidRDefault="00936329" w:rsidP="00936329">
                  <w:pPr>
                    <w:rPr>
                      <w:rFonts w:ascii="Arial" w:hAnsi="Arial" w:cs="Arial"/>
                      <w:b/>
                    </w:rPr>
                  </w:pPr>
                </w:p>
                <w:p w:rsidR="0004671A" w:rsidRPr="00936329" w:rsidRDefault="0004671A" w:rsidP="00936329">
                  <w:pPr>
                    <w:numPr>
                      <w:ilvl w:val="0"/>
                      <w:numId w:val="5"/>
                    </w:numPr>
                    <w:tabs>
                      <w:tab w:val="clear" w:pos="1080"/>
                      <w:tab w:val="num" w:pos="426"/>
                    </w:tabs>
                    <w:ind w:hanging="1080"/>
                    <w:rPr>
                      <w:rFonts w:ascii="Arial" w:hAnsi="Arial" w:cs="Arial"/>
                      <w:b/>
                    </w:rPr>
                  </w:pPr>
                  <w:r w:rsidRPr="00936329">
                    <w:rPr>
                      <w:rFonts w:ascii="Arial" w:hAnsi="Arial" w:cs="Arial"/>
                    </w:rPr>
                    <w:t>Manage the procurement of temporary workers.</w:t>
                  </w:r>
                </w:p>
                <w:p w:rsidR="00936329" w:rsidRPr="00936329" w:rsidRDefault="00936329" w:rsidP="00936329">
                  <w:pPr>
                    <w:rPr>
                      <w:rFonts w:ascii="Arial" w:hAnsi="Arial" w:cs="Arial"/>
                      <w:b/>
                    </w:rPr>
                  </w:pPr>
                </w:p>
                <w:p w:rsidR="0004671A" w:rsidRPr="00936329" w:rsidRDefault="0004671A" w:rsidP="00936329">
                  <w:pPr>
                    <w:numPr>
                      <w:ilvl w:val="0"/>
                      <w:numId w:val="5"/>
                    </w:numPr>
                    <w:tabs>
                      <w:tab w:val="clear" w:pos="1080"/>
                      <w:tab w:val="num" w:pos="426"/>
                    </w:tabs>
                    <w:ind w:left="426" w:hanging="426"/>
                    <w:rPr>
                      <w:rFonts w:ascii="Arial" w:hAnsi="Arial" w:cs="Arial"/>
                      <w:b/>
                    </w:rPr>
                  </w:pPr>
                  <w:r w:rsidRPr="00936329">
                    <w:rPr>
                      <w:rFonts w:ascii="Arial" w:hAnsi="Arial" w:cs="Arial"/>
                    </w:rPr>
                    <w:t>Manage all aspect of Health and Safety legislation compliance both within the HR function and the wider organisation.</w:t>
                  </w:r>
                </w:p>
                <w:p w:rsidR="00936329" w:rsidRPr="00936329" w:rsidRDefault="00936329" w:rsidP="00936329">
                  <w:pPr>
                    <w:rPr>
                      <w:rFonts w:ascii="Arial" w:hAnsi="Arial" w:cs="Arial"/>
                      <w:b/>
                    </w:rPr>
                  </w:pPr>
                </w:p>
                <w:p w:rsidR="0004671A" w:rsidRPr="00936329" w:rsidRDefault="0004671A" w:rsidP="00936329">
                  <w:pPr>
                    <w:numPr>
                      <w:ilvl w:val="0"/>
                      <w:numId w:val="5"/>
                    </w:numPr>
                    <w:tabs>
                      <w:tab w:val="clear" w:pos="1080"/>
                      <w:tab w:val="num" w:pos="426"/>
                    </w:tabs>
                    <w:ind w:left="426" w:hanging="426"/>
                    <w:rPr>
                      <w:rFonts w:ascii="Arial" w:hAnsi="Arial" w:cs="Arial"/>
                      <w:b/>
                    </w:rPr>
                  </w:pPr>
                  <w:r w:rsidRPr="00936329">
                    <w:rPr>
                      <w:rFonts w:ascii="Arial" w:hAnsi="Arial" w:cs="Arial"/>
                    </w:rPr>
                    <w:t xml:space="preserve">Liaise with Payroll to ensure the accurate and timely processing of information. </w:t>
                  </w:r>
                </w:p>
                <w:p w:rsidR="00936329" w:rsidRPr="00936329" w:rsidRDefault="00936329" w:rsidP="00936329">
                  <w:pPr>
                    <w:rPr>
                      <w:rFonts w:ascii="Arial" w:hAnsi="Arial" w:cs="Arial"/>
                      <w:b/>
                    </w:rPr>
                  </w:pPr>
                </w:p>
                <w:p w:rsidR="0004671A" w:rsidRPr="00936329" w:rsidRDefault="0004671A" w:rsidP="00936329">
                  <w:pPr>
                    <w:numPr>
                      <w:ilvl w:val="0"/>
                      <w:numId w:val="5"/>
                    </w:numPr>
                    <w:tabs>
                      <w:tab w:val="clear" w:pos="1080"/>
                      <w:tab w:val="num" w:pos="426"/>
                    </w:tabs>
                    <w:ind w:left="426" w:hanging="426"/>
                    <w:rPr>
                      <w:rFonts w:ascii="Arial" w:hAnsi="Arial" w:cs="Arial"/>
                      <w:b/>
                    </w:rPr>
                  </w:pPr>
                  <w:r w:rsidRPr="00936329">
                    <w:rPr>
                      <w:rFonts w:ascii="Arial" w:hAnsi="Arial" w:cs="Arial"/>
                    </w:rPr>
                    <w:t xml:space="preserve">Liaise with the chosen pension provider and offer information and advice for employees. </w:t>
                  </w:r>
                </w:p>
                <w:p w:rsidR="00936329" w:rsidRPr="00936329" w:rsidRDefault="00936329" w:rsidP="00936329">
                  <w:pPr>
                    <w:rPr>
                      <w:rFonts w:ascii="Arial" w:hAnsi="Arial" w:cs="Arial"/>
                      <w:b/>
                    </w:rPr>
                  </w:pPr>
                </w:p>
                <w:p w:rsidR="0004671A" w:rsidRPr="00936329" w:rsidRDefault="0004671A" w:rsidP="00936329">
                  <w:pPr>
                    <w:numPr>
                      <w:ilvl w:val="0"/>
                      <w:numId w:val="5"/>
                    </w:numPr>
                    <w:tabs>
                      <w:tab w:val="clear" w:pos="1080"/>
                      <w:tab w:val="num" w:pos="426"/>
                    </w:tabs>
                    <w:ind w:left="426" w:hanging="426"/>
                    <w:rPr>
                      <w:rFonts w:ascii="Arial" w:hAnsi="Arial" w:cs="Arial"/>
                      <w:b/>
                    </w:rPr>
                  </w:pPr>
                  <w:r w:rsidRPr="00936329">
                    <w:rPr>
                      <w:rFonts w:ascii="Arial" w:hAnsi="Arial" w:cs="Arial"/>
                    </w:rPr>
                    <w:t>Contribute to the preparation, development and implementation of the Human Resources Strategy in accordance with the Victims and Survivors Service strategic objectives</w:t>
                  </w:r>
                  <w:r w:rsidR="00936329">
                    <w:rPr>
                      <w:rFonts w:ascii="Arial" w:hAnsi="Arial" w:cs="Arial"/>
                    </w:rPr>
                    <w:t>.</w:t>
                  </w:r>
                </w:p>
                <w:p w:rsidR="00936329" w:rsidRPr="00936329" w:rsidRDefault="00936329" w:rsidP="00936329">
                  <w:pPr>
                    <w:rPr>
                      <w:rFonts w:ascii="Arial" w:hAnsi="Arial" w:cs="Arial"/>
                      <w:b/>
                    </w:rPr>
                  </w:pPr>
                </w:p>
                <w:p w:rsidR="0004671A" w:rsidRPr="00936329" w:rsidRDefault="0004671A" w:rsidP="00936329">
                  <w:pPr>
                    <w:numPr>
                      <w:ilvl w:val="0"/>
                      <w:numId w:val="5"/>
                    </w:numPr>
                    <w:tabs>
                      <w:tab w:val="clear" w:pos="1080"/>
                      <w:tab w:val="num" w:pos="426"/>
                    </w:tabs>
                    <w:ind w:left="426" w:hanging="426"/>
                    <w:rPr>
                      <w:rFonts w:ascii="Arial" w:hAnsi="Arial" w:cs="Arial"/>
                      <w:b/>
                    </w:rPr>
                  </w:pPr>
                  <w:r w:rsidRPr="00936329">
                    <w:rPr>
                      <w:rFonts w:ascii="Arial" w:hAnsi="Arial" w:cs="Arial"/>
                    </w:rPr>
                    <w:t>Liaise closely with the Finance and Governance function to ensure the appropriate interpretation of details on salaries and wages and other terms and conditions of employment are conveyed and adopted.</w:t>
                  </w:r>
                </w:p>
                <w:p w:rsidR="00936329" w:rsidRPr="00936329" w:rsidRDefault="00936329" w:rsidP="00936329">
                  <w:pPr>
                    <w:rPr>
                      <w:rFonts w:ascii="Arial" w:hAnsi="Arial" w:cs="Arial"/>
                      <w:b/>
                    </w:rPr>
                  </w:pPr>
                </w:p>
                <w:p w:rsidR="0004671A" w:rsidRPr="00936329" w:rsidRDefault="0004671A" w:rsidP="00936329">
                  <w:pPr>
                    <w:numPr>
                      <w:ilvl w:val="0"/>
                      <w:numId w:val="5"/>
                    </w:numPr>
                    <w:tabs>
                      <w:tab w:val="clear" w:pos="1080"/>
                      <w:tab w:val="num" w:pos="426"/>
                    </w:tabs>
                    <w:ind w:left="426" w:hanging="426"/>
                    <w:rPr>
                      <w:rFonts w:ascii="Arial" w:hAnsi="Arial" w:cs="Arial"/>
                      <w:b/>
                    </w:rPr>
                  </w:pPr>
                  <w:r w:rsidRPr="00936329">
                    <w:rPr>
                      <w:rFonts w:ascii="Arial" w:hAnsi="Arial" w:cs="Arial"/>
                    </w:rPr>
                    <w:t>Facilitate negotiation with relevant Trade Unions, employees, management and relevant stakeholders on operational and employee relation matters providing guidance and solutions in line with Victims and Survivors Service strategy.</w:t>
                  </w:r>
                </w:p>
                <w:p w:rsidR="00936329" w:rsidRPr="00936329" w:rsidRDefault="00936329" w:rsidP="00936329">
                  <w:pPr>
                    <w:rPr>
                      <w:rFonts w:ascii="Arial" w:hAnsi="Arial" w:cs="Arial"/>
                      <w:b/>
                    </w:rPr>
                  </w:pPr>
                </w:p>
                <w:p w:rsidR="0004671A" w:rsidRPr="00936329" w:rsidRDefault="0004671A" w:rsidP="00936329">
                  <w:pPr>
                    <w:numPr>
                      <w:ilvl w:val="0"/>
                      <w:numId w:val="5"/>
                    </w:numPr>
                    <w:tabs>
                      <w:tab w:val="clear" w:pos="1080"/>
                      <w:tab w:val="num" w:pos="426"/>
                    </w:tabs>
                    <w:ind w:left="426" w:hanging="426"/>
                    <w:rPr>
                      <w:rFonts w:ascii="Arial" w:hAnsi="Arial" w:cs="Arial"/>
                      <w:b/>
                    </w:rPr>
                  </w:pPr>
                  <w:r w:rsidRPr="00936329">
                    <w:rPr>
                      <w:rFonts w:ascii="Arial" w:hAnsi="Arial" w:cs="Arial"/>
                      <w:color w:val="000000"/>
                    </w:rPr>
                    <w:t>Provide effective professional HR guidance and recommendations to</w:t>
                  </w:r>
                  <w:r w:rsidR="00FB5C04" w:rsidRPr="00936329">
                    <w:rPr>
                      <w:rFonts w:ascii="Arial" w:hAnsi="Arial" w:cs="Arial"/>
                      <w:color w:val="000000"/>
                    </w:rPr>
                    <w:t xml:space="preserve"> the </w:t>
                  </w:r>
                  <w:r w:rsidRPr="00936329">
                    <w:rPr>
                      <w:rFonts w:ascii="Arial" w:hAnsi="Arial" w:cs="Arial"/>
                      <w:color w:val="000000"/>
                    </w:rPr>
                    <w:t>Senior Management Team and Departmental Managers in delivering the strategic and business plans.</w:t>
                  </w:r>
                </w:p>
                <w:p w:rsidR="00936329" w:rsidRPr="00936329" w:rsidRDefault="00936329" w:rsidP="00936329">
                  <w:pPr>
                    <w:rPr>
                      <w:rFonts w:ascii="Arial" w:hAnsi="Arial" w:cs="Arial"/>
                      <w:b/>
                    </w:rPr>
                  </w:pPr>
                </w:p>
                <w:p w:rsidR="0004671A" w:rsidRPr="00936329" w:rsidRDefault="0004671A" w:rsidP="00936329">
                  <w:pPr>
                    <w:numPr>
                      <w:ilvl w:val="0"/>
                      <w:numId w:val="5"/>
                    </w:numPr>
                    <w:tabs>
                      <w:tab w:val="clear" w:pos="1080"/>
                      <w:tab w:val="num" w:pos="426"/>
                    </w:tabs>
                    <w:ind w:left="426" w:hanging="426"/>
                    <w:rPr>
                      <w:rFonts w:ascii="Arial" w:hAnsi="Arial" w:cs="Arial"/>
                      <w:b/>
                    </w:rPr>
                  </w:pPr>
                  <w:r w:rsidRPr="00936329">
                    <w:rPr>
                      <w:rFonts w:ascii="Arial" w:hAnsi="Arial" w:cs="Arial"/>
                      <w:color w:val="000000"/>
                    </w:rPr>
                    <w:t>Deliver results against HR departmental and business objectives.</w:t>
                  </w:r>
                </w:p>
                <w:p w:rsidR="00936329" w:rsidRPr="00936329" w:rsidRDefault="00936329" w:rsidP="00936329">
                  <w:pPr>
                    <w:rPr>
                      <w:rFonts w:ascii="Arial" w:hAnsi="Arial" w:cs="Arial"/>
                      <w:b/>
                    </w:rPr>
                  </w:pPr>
                </w:p>
                <w:p w:rsidR="002A0043" w:rsidRPr="00936329" w:rsidRDefault="0004671A" w:rsidP="00936329">
                  <w:pPr>
                    <w:numPr>
                      <w:ilvl w:val="0"/>
                      <w:numId w:val="5"/>
                    </w:numPr>
                    <w:tabs>
                      <w:tab w:val="clear" w:pos="1080"/>
                    </w:tabs>
                    <w:ind w:left="426" w:hanging="426"/>
                  </w:pPr>
                  <w:r w:rsidRPr="00936329">
                    <w:rPr>
                      <w:rFonts w:ascii="Arial" w:hAnsi="Arial" w:cs="Arial"/>
                      <w:color w:val="000000"/>
                    </w:rPr>
                    <w:t>Management of VSS premises, ensuring maintenance is carried out and compliance with legislation.</w:t>
                  </w:r>
                </w:p>
              </w:txbxContent>
            </v:textbox>
          </v:shape>
        </w:pict>
      </w:r>
    </w:p>
    <w:p w:rsidR="002A0043" w:rsidRDefault="002A0043"/>
    <w:p w:rsidR="002A0043" w:rsidRDefault="002A0043"/>
    <w:p w:rsidR="002A0043" w:rsidRDefault="002A0043"/>
    <w:p w:rsidR="002A0043" w:rsidRDefault="002A0043">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04671A" w:rsidRDefault="0004671A">
      <w:pPr>
        <w:rPr>
          <w:b/>
          <w:bCs/>
        </w:rPr>
      </w:pPr>
    </w:p>
    <w:p w:rsidR="00936329" w:rsidRDefault="00936329">
      <w:pPr>
        <w:rPr>
          <w:b/>
          <w:bCs/>
        </w:rPr>
      </w:pPr>
    </w:p>
    <w:p w:rsidR="00936329" w:rsidRDefault="00936329">
      <w:pPr>
        <w:rPr>
          <w:b/>
          <w:bCs/>
        </w:rPr>
      </w:pPr>
    </w:p>
    <w:p w:rsidR="00936329" w:rsidRDefault="00936329">
      <w:pPr>
        <w:rPr>
          <w:b/>
          <w:bCs/>
        </w:rPr>
      </w:pPr>
    </w:p>
    <w:p w:rsidR="00936329" w:rsidRDefault="00936329">
      <w:pPr>
        <w:rPr>
          <w:b/>
          <w:bCs/>
        </w:rPr>
      </w:pPr>
    </w:p>
    <w:p w:rsidR="0004671A" w:rsidRDefault="0004671A">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8878A9">
      <w:r>
        <w:rPr>
          <w:b/>
          <w:bCs/>
          <w:noProof/>
          <w:sz w:val="20"/>
          <w:lang w:val="en-US"/>
        </w:rPr>
        <w:pict>
          <v:shape id="_x0000_s1035" type="#_x0000_t202" style="position:absolute;margin-left:45pt;margin-top:12.6pt;width:369pt;height:534.8pt;z-index:251658752">
            <v:textbox>
              <w:txbxContent>
                <w:p w:rsidR="00490038" w:rsidRPr="00504606" w:rsidRDefault="00490038" w:rsidP="00504606">
                  <w:pPr>
                    <w:rPr>
                      <w:rFonts w:ascii="Arial" w:hAnsi="Arial" w:cs="Arial"/>
                    </w:rPr>
                  </w:pPr>
                  <w:r w:rsidRPr="00504606">
                    <w:rPr>
                      <w:rFonts w:ascii="Arial" w:hAnsi="Arial" w:cs="Arial"/>
                    </w:rPr>
                    <w:t>The candidate must have full members</w:t>
                  </w:r>
                  <w:r w:rsidR="00B621E7" w:rsidRPr="00504606">
                    <w:rPr>
                      <w:rFonts w:ascii="Arial" w:hAnsi="Arial" w:cs="Arial"/>
                    </w:rPr>
                    <w:t>hip of a recognised professional HR Body.</w:t>
                  </w:r>
                </w:p>
                <w:p w:rsidR="00B621E7" w:rsidRPr="00504606" w:rsidRDefault="00B621E7" w:rsidP="00504606">
                  <w:pPr>
                    <w:rPr>
                      <w:rFonts w:ascii="Arial" w:hAnsi="Arial" w:cs="Arial"/>
                    </w:rPr>
                  </w:pPr>
                </w:p>
                <w:p w:rsidR="00B621E7" w:rsidRPr="00504606" w:rsidRDefault="00B621E7" w:rsidP="00504606">
                  <w:pPr>
                    <w:rPr>
                      <w:rFonts w:ascii="Arial" w:hAnsi="Arial" w:cs="Arial"/>
                    </w:rPr>
                  </w:pPr>
                  <w:r w:rsidRPr="00504606">
                    <w:rPr>
                      <w:rFonts w:ascii="Arial" w:hAnsi="Arial" w:cs="Arial"/>
                    </w:rPr>
                    <w:t>Experience should be demonstrated in the following areas:</w:t>
                  </w:r>
                </w:p>
                <w:p w:rsidR="00B621E7" w:rsidRPr="00504606" w:rsidRDefault="00B621E7" w:rsidP="00504606">
                  <w:pPr>
                    <w:rPr>
                      <w:rFonts w:ascii="Arial" w:hAnsi="Arial" w:cs="Arial"/>
                    </w:rPr>
                  </w:pPr>
                </w:p>
                <w:p w:rsidR="00B621E7" w:rsidRPr="00504606" w:rsidRDefault="00B621E7" w:rsidP="00504606">
                  <w:pPr>
                    <w:numPr>
                      <w:ilvl w:val="0"/>
                      <w:numId w:val="6"/>
                    </w:numPr>
                    <w:rPr>
                      <w:rFonts w:ascii="Arial" w:hAnsi="Arial" w:cs="Arial"/>
                    </w:rPr>
                  </w:pPr>
                  <w:r w:rsidRPr="00504606">
                    <w:rPr>
                      <w:rFonts w:ascii="Arial" w:hAnsi="Arial" w:cs="Arial"/>
                    </w:rPr>
                    <w:t>Taking a leading role in providing advice and support to senior management on employee relations issues such as disciplinary, grievance and attendance management</w:t>
                  </w:r>
                </w:p>
                <w:p w:rsidR="00B621E7" w:rsidRPr="00504606" w:rsidRDefault="00B621E7" w:rsidP="00504606">
                  <w:pPr>
                    <w:ind w:left="720"/>
                    <w:rPr>
                      <w:rFonts w:ascii="Arial" w:hAnsi="Arial" w:cs="Arial"/>
                    </w:rPr>
                  </w:pPr>
                </w:p>
                <w:p w:rsidR="00B621E7" w:rsidRPr="00504606" w:rsidRDefault="00B621E7" w:rsidP="00504606">
                  <w:pPr>
                    <w:numPr>
                      <w:ilvl w:val="0"/>
                      <w:numId w:val="6"/>
                    </w:numPr>
                    <w:rPr>
                      <w:rFonts w:ascii="Arial" w:hAnsi="Arial" w:cs="Arial"/>
                    </w:rPr>
                  </w:pPr>
                  <w:r w:rsidRPr="00504606">
                    <w:rPr>
                      <w:rFonts w:ascii="Arial" w:hAnsi="Arial" w:cs="Arial"/>
                    </w:rPr>
                    <w:t>Taking a leading role in providing advice and support to senior management on recruitment and selection issues, including full management of recruitment competitions</w:t>
                  </w:r>
                </w:p>
                <w:p w:rsidR="00B621E7" w:rsidRPr="00504606" w:rsidRDefault="00B621E7" w:rsidP="00504606">
                  <w:pPr>
                    <w:pStyle w:val="ListParagraph"/>
                    <w:rPr>
                      <w:rFonts w:ascii="Arial" w:hAnsi="Arial" w:cs="Arial"/>
                    </w:rPr>
                  </w:pPr>
                </w:p>
                <w:p w:rsidR="00B621E7" w:rsidRPr="00504606" w:rsidRDefault="00B621E7" w:rsidP="00504606">
                  <w:pPr>
                    <w:numPr>
                      <w:ilvl w:val="0"/>
                      <w:numId w:val="6"/>
                    </w:numPr>
                    <w:rPr>
                      <w:rFonts w:ascii="Arial" w:hAnsi="Arial" w:cs="Arial"/>
                    </w:rPr>
                  </w:pPr>
                  <w:r w:rsidRPr="00504606">
                    <w:rPr>
                      <w:rFonts w:ascii="Arial" w:hAnsi="Arial" w:cs="Arial"/>
                    </w:rPr>
                    <w:t>Management of processes for leave/attendance, and provision of HR information for payroll processing</w:t>
                  </w:r>
                </w:p>
                <w:p w:rsidR="00490038" w:rsidRPr="00504606" w:rsidRDefault="00490038" w:rsidP="00504606">
                  <w:pPr>
                    <w:rPr>
                      <w:rFonts w:ascii="Arial" w:hAnsi="Arial" w:cs="Arial"/>
                      <w:u w:val="single"/>
                    </w:rPr>
                  </w:pPr>
                </w:p>
                <w:p w:rsidR="00490038" w:rsidRPr="00504606" w:rsidRDefault="00490038" w:rsidP="00504606">
                  <w:pPr>
                    <w:numPr>
                      <w:ilvl w:val="0"/>
                      <w:numId w:val="6"/>
                    </w:numPr>
                    <w:rPr>
                      <w:rFonts w:ascii="Arial" w:hAnsi="Arial" w:cs="Arial"/>
                    </w:rPr>
                  </w:pPr>
                  <w:r w:rsidRPr="00504606">
                    <w:rPr>
                      <w:rFonts w:ascii="Arial" w:hAnsi="Arial" w:cs="Arial"/>
                    </w:rPr>
                    <w:t>Possess excellent people management, influencing and negotiation skills.</w:t>
                  </w:r>
                </w:p>
                <w:p w:rsidR="00490038" w:rsidRPr="00504606" w:rsidRDefault="00490038" w:rsidP="00504606">
                  <w:pPr>
                    <w:autoSpaceDE w:val="0"/>
                    <w:autoSpaceDN w:val="0"/>
                    <w:adjustRightInd w:val="0"/>
                    <w:rPr>
                      <w:rFonts w:ascii="Arial" w:hAnsi="Arial" w:cs="Arial"/>
                    </w:rPr>
                  </w:pPr>
                </w:p>
                <w:p w:rsidR="00490038" w:rsidRPr="00504606" w:rsidRDefault="00490038" w:rsidP="00504606">
                  <w:pPr>
                    <w:numPr>
                      <w:ilvl w:val="0"/>
                      <w:numId w:val="6"/>
                    </w:numPr>
                    <w:rPr>
                      <w:rFonts w:ascii="Arial" w:hAnsi="Arial" w:cs="Arial"/>
                    </w:rPr>
                  </w:pPr>
                  <w:r w:rsidRPr="00504606">
                    <w:rPr>
                      <w:rFonts w:ascii="Arial" w:hAnsi="Arial" w:cs="Arial"/>
                    </w:rPr>
                    <w:t>The planning and organising of work to ensure the most effective use of available time and resources. Obtaining and organising information and resources to support work activities in line with policies and procedures.  Working to tight deadlines and the ability to work under pressure. Attention to detail and accuracy with figures are essential.</w:t>
                  </w:r>
                </w:p>
                <w:p w:rsidR="00490038" w:rsidRPr="00504606" w:rsidRDefault="00490038" w:rsidP="00504606">
                  <w:pPr>
                    <w:autoSpaceDE w:val="0"/>
                    <w:autoSpaceDN w:val="0"/>
                    <w:adjustRightInd w:val="0"/>
                    <w:rPr>
                      <w:rFonts w:ascii="Arial" w:hAnsi="Arial" w:cs="Arial"/>
                    </w:rPr>
                  </w:pPr>
                </w:p>
                <w:p w:rsidR="00B621E7" w:rsidRPr="00504606" w:rsidRDefault="00490038" w:rsidP="00504606">
                  <w:pPr>
                    <w:numPr>
                      <w:ilvl w:val="0"/>
                      <w:numId w:val="6"/>
                    </w:numPr>
                    <w:autoSpaceDE w:val="0"/>
                    <w:autoSpaceDN w:val="0"/>
                    <w:adjustRightInd w:val="0"/>
                    <w:rPr>
                      <w:rFonts w:ascii="Arial" w:hAnsi="Arial" w:cs="Arial"/>
                    </w:rPr>
                  </w:pPr>
                  <w:r w:rsidRPr="00504606">
                    <w:rPr>
                      <w:rFonts w:ascii="Arial" w:hAnsi="Arial" w:cs="Arial"/>
                    </w:rPr>
                    <w:t xml:space="preserve">A high degree of literacy with the ability to write reports, memos and letters on highly complex or sensitive issues. </w:t>
                  </w:r>
                </w:p>
                <w:p w:rsidR="00B621E7" w:rsidRPr="00504606" w:rsidRDefault="00B621E7" w:rsidP="00504606">
                  <w:pPr>
                    <w:autoSpaceDE w:val="0"/>
                    <w:autoSpaceDN w:val="0"/>
                    <w:adjustRightInd w:val="0"/>
                    <w:rPr>
                      <w:rFonts w:ascii="Arial" w:hAnsi="Arial" w:cs="Arial"/>
                      <w:u w:val="single"/>
                    </w:rPr>
                  </w:pPr>
                </w:p>
                <w:p w:rsidR="00490038" w:rsidRPr="00504606" w:rsidRDefault="00B621E7" w:rsidP="00504606">
                  <w:pPr>
                    <w:numPr>
                      <w:ilvl w:val="0"/>
                      <w:numId w:val="6"/>
                    </w:numPr>
                    <w:autoSpaceDE w:val="0"/>
                    <w:autoSpaceDN w:val="0"/>
                    <w:adjustRightInd w:val="0"/>
                    <w:rPr>
                      <w:rFonts w:ascii="Arial" w:hAnsi="Arial" w:cs="Arial"/>
                    </w:rPr>
                  </w:pPr>
                  <w:r w:rsidRPr="00504606">
                    <w:rPr>
                      <w:rFonts w:ascii="Arial" w:hAnsi="Arial" w:cs="Arial"/>
                    </w:rPr>
                    <w:t xml:space="preserve">An understanding of HR issues, legislation and best practice </w:t>
                  </w:r>
                  <w:r w:rsidR="00490038" w:rsidRPr="00504606">
                    <w:rPr>
                      <w:rFonts w:ascii="Arial" w:hAnsi="Arial" w:cs="Arial"/>
                    </w:rPr>
                    <w:br/>
                  </w:r>
                </w:p>
                <w:p w:rsidR="00490038" w:rsidRPr="00504606" w:rsidRDefault="00490038" w:rsidP="00504606">
                  <w:pPr>
                    <w:autoSpaceDE w:val="0"/>
                    <w:autoSpaceDN w:val="0"/>
                    <w:adjustRightInd w:val="0"/>
                    <w:jc w:val="both"/>
                    <w:rPr>
                      <w:rFonts w:ascii="Arial" w:hAnsi="Arial" w:cs="Arial"/>
                    </w:rPr>
                  </w:pPr>
                  <w:r w:rsidRPr="00504606">
                    <w:rPr>
                      <w:rFonts w:ascii="Arial" w:hAnsi="Arial" w:cs="Arial"/>
                      <w:lang w:eastAsia="en-GB"/>
                    </w:rPr>
                    <w:t xml:space="preserve">The post-holder requires </w:t>
                  </w:r>
                  <w:r w:rsidRPr="00504606">
                    <w:rPr>
                      <w:rFonts w:ascii="Arial" w:hAnsi="Arial" w:cs="Arial"/>
                    </w:rPr>
                    <w:t>strong IT skills and competence in the use of all aspects of Microsoft Office.</w:t>
                  </w: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490038" w:rsidRDefault="00490038">
      <w:pPr>
        <w:rPr>
          <w:b/>
          <w:bCs/>
        </w:rPr>
      </w:pPr>
    </w:p>
    <w:p w:rsidR="00490038" w:rsidRDefault="00490038">
      <w:pPr>
        <w:rPr>
          <w:b/>
          <w:bCs/>
        </w:rPr>
      </w:pPr>
    </w:p>
    <w:p w:rsidR="00490038" w:rsidRDefault="00490038">
      <w:pPr>
        <w:rPr>
          <w:b/>
          <w:bCs/>
        </w:rPr>
      </w:pPr>
    </w:p>
    <w:p w:rsidR="00490038" w:rsidRDefault="00490038">
      <w:pPr>
        <w:rPr>
          <w:b/>
          <w:bCs/>
        </w:rPr>
      </w:pPr>
    </w:p>
    <w:p w:rsidR="00490038" w:rsidRDefault="00490038">
      <w:pPr>
        <w:rPr>
          <w:b/>
          <w:bCs/>
        </w:rPr>
      </w:pPr>
    </w:p>
    <w:p w:rsidR="00490038" w:rsidRDefault="00490038">
      <w:pPr>
        <w:rPr>
          <w:b/>
          <w:bCs/>
        </w:rPr>
      </w:pPr>
    </w:p>
    <w:p w:rsidR="00490038" w:rsidRDefault="00490038">
      <w:pPr>
        <w:rPr>
          <w:b/>
          <w:bCs/>
        </w:rPr>
      </w:pPr>
    </w:p>
    <w:p w:rsidR="00490038" w:rsidRDefault="00490038">
      <w:pPr>
        <w:rPr>
          <w:b/>
          <w:bCs/>
        </w:rPr>
      </w:pPr>
    </w:p>
    <w:p w:rsidR="00490038" w:rsidRDefault="00490038">
      <w:pPr>
        <w:rPr>
          <w:b/>
          <w:bCs/>
        </w:rPr>
      </w:pPr>
    </w:p>
    <w:p w:rsidR="00490038" w:rsidRDefault="00490038">
      <w:pPr>
        <w:rPr>
          <w:b/>
          <w:bCs/>
        </w:rPr>
      </w:pPr>
    </w:p>
    <w:p w:rsidR="00490038" w:rsidRDefault="00490038">
      <w:pPr>
        <w:rPr>
          <w:b/>
          <w:bCs/>
        </w:rPr>
      </w:pPr>
    </w:p>
    <w:p w:rsidR="00490038" w:rsidRDefault="00490038">
      <w:pPr>
        <w:rPr>
          <w:b/>
          <w:bCs/>
        </w:rPr>
      </w:pPr>
    </w:p>
    <w:p w:rsidR="00490038" w:rsidRDefault="00490038">
      <w:pPr>
        <w:rPr>
          <w:b/>
          <w:bCs/>
        </w:rPr>
      </w:pPr>
    </w:p>
    <w:p w:rsidR="00490038" w:rsidRDefault="00490038">
      <w:pPr>
        <w:rPr>
          <w:b/>
          <w:bCs/>
        </w:rPr>
      </w:pPr>
    </w:p>
    <w:p w:rsidR="00490038" w:rsidRDefault="00490038">
      <w:pPr>
        <w:rPr>
          <w:b/>
          <w:bCs/>
        </w:rPr>
      </w:pPr>
    </w:p>
    <w:p w:rsidR="00490038" w:rsidRDefault="00490038">
      <w:pPr>
        <w:rPr>
          <w:b/>
          <w:bCs/>
        </w:rPr>
      </w:pPr>
    </w:p>
    <w:p w:rsidR="00490038" w:rsidRDefault="00490038">
      <w:pPr>
        <w:rPr>
          <w:b/>
          <w:bCs/>
        </w:rPr>
      </w:pPr>
    </w:p>
    <w:p w:rsidR="00490038" w:rsidRDefault="00490038">
      <w:pPr>
        <w:rPr>
          <w:b/>
          <w:bCs/>
        </w:rPr>
      </w:pPr>
    </w:p>
    <w:p w:rsidR="00490038" w:rsidRDefault="00490038">
      <w:pPr>
        <w:rPr>
          <w:b/>
          <w:bCs/>
        </w:rPr>
      </w:pPr>
    </w:p>
    <w:p w:rsidR="00490038" w:rsidRDefault="00490038">
      <w:pPr>
        <w:rPr>
          <w:b/>
          <w:bCs/>
        </w:rPr>
      </w:pPr>
    </w:p>
    <w:p w:rsidR="00490038" w:rsidRDefault="00490038">
      <w:pPr>
        <w:rPr>
          <w:b/>
          <w:bCs/>
        </w:rPr>
      </w:pPr>
    </w:p>
    <w:p w:rsidR="00490038" w:rsidRDefault="00490038">
      <w:pPr>
        <w:rPr>
          <w:b/>
          <w:bCs/>
        </w:rPr>
      </w:pPr>
    </w:p>
    <w:p w:rsidR="00490038" w:rsidRDefault="00490038">
      <w:pPr>
        <w:rPr>
          <w:b/>
          <w:bCs/>
        </w:rPr>
      </w:pPr>
    </w:p>
    <w:p w:rsidR="00490038" w:rsidRDefault="00490038">
      <w:pPr>
        <w:rPr>
          <w:b/>
          <w:bCs/>
        </w:rPr>
      </w:pPr>
    </w:p>
    <w:p w:rsidR="00490038" w:rsidRDefault="00490038">
      <w:pPr>
        <w:rPr>
          <w:b/>
          <w:bCs/>
        </w:rPr>
      </w:pPr>
    </w:p>
    <w:p w:rsidR="00490038" w:rsidRDefault="00490038">
      <w:pPr>
        <w:rPr>
          <w:b/>
          <w:bCs/>
        </w:rPr>
      </w:pPr>
    </w:p>
    <w:p w:rsidR="00490038" w:rsidRDefault="00490038">
      <w:pPr>
        <w:rPr>
          <w:b/>
          <w:bCs/>
        </w:rPr>
      </w:pPr>
    </w:p>
    <w:p w:rsidR="00490038" w:rsidRDefault="00490038">
      <w:pPr>
        <w:rPr>
          <w:b/>
          <w:bCs/>
        </w:rPr>
      </w:pPr>
    </w:p>
    <w:p w:rsidR="00490038" w:rsidRDefault="00490038">
      <w:pPr>
        <w:rPr>
          <w:b/>
          <w:bCs/>
        </w:rPr>
      </w:pPr>
    </w:p>
    <w:p w:rsidR="00490038" w:rsidRDefault="00490038">
      <w:pPr>
        <w:rPr>
          <w:b/>
          <w:bCs/>
        </w:rPr>
      </w:pPr>
    </w:p>
    <w:p w:rsidR="00490038" w:rsidRDefault="00490038">
      <w:pPr>
        <w:rPr>
          <w:b/>
          <w:bCs/>
        </w:rPr>
      </w:pPr>
    </w:p>
    <w:p w:rsidR="00490038" w:rsidRDefault="00490038">
      <w:pPr>
        <w:rPr>
          <w:b/>
          <w:bCs/>
        </w:rPr>
      </w:pPr>
    </w:p>
    <w:p w:rsidR="00504606" w:rsidRDefault="00504606">
      <w:pPr>
        <w:rPr>
          <w:b/>
          <w:bCs/>
        </w:rPr>
      </w:pPr>
    </w:p>
    <w:p w:rsidR="002A0043" w:rsidRDefault="002A0043">
      <w:pPr>
        <w:rPr>
          <w:b/>
          <w:bCs/>
        </w:rPr>
      </w:pPr>
      <w:r>
        <w:rPr>
          <w:b/>
          <w:bCs/>
        </w:rPr>
        <w:lastRenderedPageBreak/>
        <w:t>4.  Personnel: Please state below</w:t>
      </w:r>
    </w:p>
    <w:p w:rsidR="002A0043" w:rsidRDefault="002A0043">
      <w:pPr>
        <w:rPr>
          <w:b/>
          <w:bCs/>
        </w:rPr>
      </w:pPr>
    </w:p>
    <w:p w:rsidR="002A0043" w:rsidRDefault="002A0043">
      <w:r>
        <w:t xml:space="preserve">         Who will the individual report to? </w:t>
      </w:r>
    </w:p>
    <w:p w:rsidR="002A0043" w:rsidRDefault="008878A9">
      <w:r>
        <w:rPr>
          <w:noProof/>
          <w:sz w:val="20"/>
          <w:lang w:val="en-US"/>
        </w:rPr>
        <w:pict>
          <v:shape id="_x0000_s1036" type="#_x0000_t202" style="position:absolute;margin-left:45pt;margin-top:9pt;width:369pt;height:26.05pt;z-index:251659776">
            <v:textbox>
              <w:txbxContent>
                <w:p w:rsidR="002A0043" w:rsidRPr="00862B62" w:rsidRDefault="00FB5C04">
                  <w:pPr>
                    <w:rPr>
                      <w:rFonts w:ascii="Arial" w:hAnsi="Arial" w:cs="Arial"/>
                    </w:rPr>
                  </w:pPr>
                  <w:r w:rsidRPr="00862B62">
                    <w:rPr>
                      <w:rFonts w:ascii="Arial" w:hAnsi="Arial" w:cs="Arial"/>
                    </w:rPr>
                    <w:t>This post reports to the Head of Corporate Services</w:t>
                  </w:r>
                </w:p>
              </w:txbxContent>
            </v:textbox>
          </v:shape>
        </w:pict>
      </w:r>
    </w:p>
    <w:p w:rsidR="002A0043" w:rsidRDefault="002A0043"/>
    <w:p w:rsidR="002A0043" w:rsidRDefault="002A0043"/>
    <w:p w:rsidR="002A0043" w:rsidRDefault="002A0043">
      <w:r>
        <w:t xml:space="preserve">         Who will be the individual’s line manager and/or reporting officer?</w:t>
      </w:r>
    </w:p>
    <w:p w:rsidR="002A0043" w:rsidRDefault="008878A9">
      <w:r>
        <w:rPr>
          <w:noProof/>
          <w:sz w:val="20"/>
          <w:lang w:val="en-US"/>
        </w:rPr>
        <w:pict>
          <v:shape id="_x0000_s1037" type="#_x0000_t202" style="position:absolute;margin-left:45pt;margin-top:7.2pt;width:369pt;height:26.4pt;z-index:251660800">
            <v:textbox>
              <w:txbxContent>
                <w:p w:rsidR="00FB5C04" w:rsidRPr="00862B62" w:rsidRDefault="00FB5C04" w:rsidP="00FB5C04">
                  <w:pPr>
                    <w:rPr>
                      <w:rFonts w:ascii="Arial" w:hAnsi="Arial" w:cs="Arial"/>
                    </w:rPr>
                  </w:pPr>
                  <w:r w:rsidRPr="00862B62">
                    <w:rPr>
                      <w:rFonts w:ascii="Arial" w:hAnsi="Arial" w:cs="Arial"/>
                    </w:rPr>
                    <w:t>VSS Head of Corporate Services</w:t>
                  </w:r>
                </w:p>
                <w:p w:rsidR="002A0043" w:rsidRDefault="002A0043"/>
              </w:txbxContent>
            </v:textbox>
          </v:shape>
        </w:pict>
      </w:r>
    </w:p>
    <w:p w:rsidR="002A0043" w:rsidRDefault="002A0043"/>
    <w:p w:rsidR="002A0043" w:rsidRDefault="002A0043"/>
    <w:p w:rsidR="00504606" w:rsidRDefault="00504606"/>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individual and their organisation.</w:t>
      </w:r>
    </w:p>
    <w:p w:rsidR="002A0043" w:rsidRDefault="008878A9">
      <w:r>
        <w:rPr>
          <w:noProof/>
          <w:sz w:val="20"/>
          <w:lang w:val="en-US"/>
        </w:rPr>
        <w:pict>
          <v:shape id="_x0000_s1038" type="#_x0000_t202" style="position:absolute;margin-left:45pt;margin-top:9.05pt;width:369pt;height:193.95pt;z-index:251661824">
            <v:textbox>
              <w:txbxContent>
                <w:p w:rsidR="00817313" w:rsidRPr="00862B62" w:rsidRDefault="00817313" w:rsidP="00817313">
                  <w:pPr>
                    <w:rPr>
                      <w:rFonts w:ascii="Arial" w:hAnsi="Arial" w:cs="Arial"/>
                    </w:rPr>
                  </w:pPr>
                  <w:r w:rsidRPr="00862B62">
                    <w:rPr>
                      <w:rFonts w:ascii="Arial" w:hAnsi="Arial" w:cs="Arial"/>
                    </w:rPr>
                    <w:t>Victims &amp; Survivors Service will benefit from the introduction of new approaches, techniques and perspectives from the successful individual.</w:t>
                  </w:r>
                </w:p>
                <w:p w:rsidR="00817313" w:rsidRPr="00862B62" w:rsidRDefault="00817313" w:rsidP="00817313">
                  <w:pPr>
                    <w:rPr>
                      <w:rFonts w:ascii="Arial" w:hAnsi="Arial" w:cs="Arial"/>
                    </w:rPr>
                  </w:pPr>
                </w:p>
                <w:p w:rsidR="00817313" w:rsidRPr="00862B62" w:rsidRDefault="00817313" w:rsidP="00817313">
                  <w:pPr>
                    <w:rPr>
                      <w:rFonts w:ascii="Arial" w:hAnsi="Arial" w:cs="Arial"/>
                    </w:rPr>
                  </w:pPr>
                  <w:r w:rsidRPr="00862B62">
                    <w:rPr>
                      <w:rFonts w:ascii="Arial" w:hAnsi="Arial" w:cs="Arial"/>
                    </w:rPr>
                    <w:t>The successful individual will gain experience in providing a full range of HR services within an ALB, and in reporting directly to senior management.  The post-holder will benefit from participating at the centre of an organisation delivering positive outcomes in a unique sector.</w:t>
                  </w:r>
                </w:p>
                <w:p w:rsidR="00817313" w:rsidRPr="00862B62" w:rsidRDefault="00817313" w:rsidP="00817313">
                  <w:pPr>
                    <w:rPr>
                      <w:rFonts w:ascii="Arial" w:hAnsi="Arial" w:cs="Arial"/>
                    </w:rPr>
                  </w:pPr>
                </w:p>
                <w:p w:rsidR="00817313" w:rsidRPr="00862B62" w:rsidRDefault="00817313" w:rsidP="00817313">
                  <w:pPr>
                    <w:rPr>
                      <w:rFonts w:ascii="Arial" w:hAnsi="Arial" w:cs="Arial"/>
                    </w:rPr>
                  </w:pPr>
                  <w:r w:rsidRPr="00862B62">
                    <w:rPr>
                      <w:rFonts w:ascii="Arial" w:hAnsi="Arial" w:cs="Arial"/>
                    </w:rPr>
                    <w:t>In doing so the knowledge gained will benefit the individual’s organisation through the transfer of learning and approaches utilised within the VSS.</w:t>
                  </w:r>
                </w:p>
                <w:p w:rsidR="002A0043" w:rsidRDefault="002A0043"/>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p>
    <w:p w:rsidR="002A0043" w:rsidRDefault="002A0043">
      <w:pPr>
        <w:rPr>
          <w:lang w:val="en-US"/>
        </w:rPr>
      </w:pPr>
      <w:r>
        <w:rPr>
          <w:lang w:val="en-US"/>
        </w:rPr>
        <w:t xml:space="preserve">     </w:t>
      </w:r>
      <w:proofErr w:type="gramStart"/>
      <w:r>
        <w:rPr>
          <w:lang w:val="en-US"/>
        </w:rPr>
        <w:t>desk</w:t>
      </w:r>
      <w:proofErr w:type="gramEnd"/>
      <w:r>
        <w:rPr>
          <w:lang w:val="en-US"/>
        </w:rPr>
        <w:t>, PC, fax etc.) and funding arrangements for the opportunity.</w:t>
      </w:r>
    </w:p>
    <w:p w:rsidR="002A0043" w:rsidRDefault="008878A9">
      <w:pPr>
        <w:rPr>
          <w:lang w:val="en-US"/>
        </w:rPr>
      </w:pPr>
      <w:r>
        <w:rPr>
          <w:noProof/>
          <w:sz w:val="20"/>
          <w:lang w:val="en-US"/>
        </w:rPr>
        <w:pict>
          <v:shape id="_x0000_s1039" type="#_x0000_t202" style="position:absolute;margin-left:38.65pt;margin-top:12.6pt;width:373.7pt;height:279pt;z-index:251662848">
            <v:textbox>
              <w:txbxContent>
                <w:p w:rsidR="008B764F" w:rsidRDefault="008B764F" w:rsidP="00504606">
                  <w:pPr>
                    <w:ind w:left="1440" w:hanging="1440"/>
                    <w:rPr>
                      <w:rFonts w:ascii="Arial" w:hAnsi="Arial" w:cs="Arial"/>
                    </w:rPr>
                  </w:pPr>
                  <w:r w:rsidRPr="00504606">
                    <w:rPr>
                      <w:rFonts w:ascii="Arial" w:hAnsi="Arial" w:cs="Arial"/>
                      <w:b/>
                    </w:rPr>
                    <w:t>S</w:t>
                  </w:r>
                  <w:r w:rsidR="00504606" w:rsidRPr="00504606">
                    <w:rPr>
                      <w:rFonts w:ascii="Arial" w:hAnsi="Arial" w:cs="Arial"/>
                      <w:b/>
                    </w:rPr>
                    <w:t>tart Date:</w:t>
                  </w:r>
                  <w:r w:rsidR="00504606" w:rsidRPr="00504606">
                    <w:rPr>
                      <w:rFonts w:ascii="Arial" w:hAnsi="Arial" w:cs="Arial"/>
                    </w:rPr>
                    <w:t xml:space="preserve"> </w:t>
                  </w:r>
                  <w:r w:rsidR="00504606" w:rsidRPr="00504606">
                    <w:rPr>
                      <w:rFonts w:ascii="Arial" w:hAnsi="Arial" w:cs="Arial"/>
                    </w:rPr>
                    <w:tab/>
                    <w:t>June 2018 or as soon as a suitable candidate has been identified and a release date has been agreed.</w:t>
                  </w:r>
                </w:p>
                <w:p w:rsidR="00504606" w:rsidRPr="00504606" w:rsidRDefault="00504606" w:rsidP="008B764F">
                  <w:pPr>
                    <w:rPr>
                      <w:rFonts w:ascii="Arial" w:hAnsi="Arial" w:cs="Arial"/>
                      <w:b/>
                    </w:rPr>
                  </w:pPr>
                </w:p>
                <w:p w:rsidR="00504606" w:rsidRDefault="008B764F" w:rsidP="008B764F">
                  <w:pPr>
                    <w:rPr>
                      <w:rFonts w:ascii="Arial" w:hAnsi="Arial" w:cs="Arial"/>
                    </w:rPr>
                  </w:pPr>
                  <w:r w:rsidRPr="00504606">
                    <w:rPr>
                      <w:rFonts w:ascii="Arial" w:hAnsi="Arial" w:cs="Arial"/>
                      <w:b/>
                    </w:rPr>
                    <w:t>Duration:</w:t>
                  </w:r>
                  <w:r w:rsidRPr="00504606">
                    <w:rPr>
                      <w:rFonts w:ascii="Arial" w:hAnsi="Arial" w:cs="Arial"/>
                    </w:rPr>
                    <w:t xml:space="preserve"> </w:t>
                  </w:r>
                  <w:r w:rsidRPr="00504606">
                    <w:rPr>
                      <w:rFonts w:ascii="Arial" w:hAnsi="Arial" w:cs="Arial"/>
                    </w:rPr>
                    <w:tab/>
                  </w:r>
                  <w:r w:rsidR="00504606">
                    <w:rPr>
                      <w:rFonts w:ascii="Arial" w:hAnsi="Arial" w:cs="Arial"/>
                    </w:rPr>
                    <w:t xml:space="preserve">Until </w:t>
                  </w:r>
                  <w:r w:rsidRPr="00504606">
                    <w:rPr>
                      <w:rFonts w:ascii="Arial" w:hAnsi="Arial" w:cs="Arial"/>
                    </w:rPr>
                    <w:t>August 2019</w:t>
                  </w:r>
                  <w:r w:rsidR="00504606">
                    <w:rPr>
                      <w:rFonts w:ascii="Arial" w:hAnsi="Arial" w:cs="Arial"/>
                    </w:rPr>
                    <w:t>.</w:t>
                  </w:r>
                </w:p>
                <w:p w:rsidR="008B764F" w:rsidRPr="00504606" w:rsidRDefault="008B764F" w:rsidP="008B764F">
                  <w:pPr>
                    <w:rPr>
                      <w:rFonts w:ascii="Arial" w:hAnsi="Arial" w:cs="Arial"/>
                    </w:rPr>
                  </w:pPr>
                  <w:r w:rsidRPr="00504606">
                    <w:rPr>
                      <w:rFonts w:ascii="Arial" w:hAnsi="Arial" w:cs="Arial"/>
                    </w:rPr>
                    <w:t xml:space="preserve"> </w:t>
                  </w:r>
                </w:p>
                <w:p w:rsidR="008B764F" w:rsidRDefault="008B764F" w:rsidP="00504606">
                  <w:pPr>
                    <w:ind w:left="1440" w:hanging="1440"/>
                    <w:rPr>
                      <w:rFonts w:ascii="Arial" w:hAnsi="Arial" w:cs="Arial"/>
                    </w:rPr>
                  </w:pPr>
                  <w:r w:rsidRPr="00504606">
                    <w:rPr>
                      <w:rFonts w:ascii="Arial" w:hAnsi="Arial" w:cs="Arial"/>
                      <w:b/>
                    </w:rPr>
                    <w:t>Location:</w:t>
                  </w:r>
                  <w:r w:rsidRPr="00504606">
                    <w:rPr>
                      <w:rFonts w:ascii="Arial" w:hAnsi="Arial" w:cs="Arial"/>
                    </w:rPr>
                    <w:tab/>
                  </w:r>
                  <w:r w:rsidR="00504606">
                    <w:rPr>
                      <w:rFonts w:ascii="Arial" w:hAnsi="Arial" w:cs="Arial"/>
                    </w:rPr>
                    <w:t>1</w:t>
                  </w:r>
                  <w:r w:rsidR="00504606" w:rsidRPr="00504606">
                    <w:rPr>
                      <w:rFonts w:ascii="Arial" w:hAnsi="Arial" w:cs="Arial"/>
                      <w:vertAlign w:val="superscript"/>
                    </w:rPr>
                    <w:t>st</w:t>
                  </w:r>
                  <w:r w:rsidR="00504606">
                    <w:rPr>
                      <w:rFonts w:ascii="Arial" w:hAnsi="Arial" w:cs="Arial"/>
                    </w:rPr>
                    <w:t xml:space="preserve"> Floor, </w:t>
                  </w:r>
                  <w:proofErr w:type="spellStart"/>
                  <w:r w:rsidR="00504606">
                    <w:rPr>
                      <w:rFonts w:ascii="Arial" w:hAnsi="Arial" w:cs="Arial"/>
                    </w:rPr>
                    <w:t>Seatem</w:t>
                  </w:r>
                  <w:proofErr w:type="spellEnd"/>
                  <w:r w:rsidR="00504606">
                    <w:rPr>
                      <w:rFonts w:ascii="Arial" w:hAnsi="Arial" w:cs="Arial"/>
                    </w:rPr>
                    <w:t xml:space="preserve"> House, 28-32 Alfred Street, Belfast, BT2 8EN</w:t>
                  </w:r>
                </w:p>
                <w:p w:rsidR="00504606" w:rsidRPr="00504606" w:rsidRDefault="00504606" w:rsidP="008B764F">
                  <w:pPr>
                    <w:rPr>
                      <w:rFonts w:ascii="Arial" w:hAnsi="Arial" w:cs="Arial"/>
                    </w:rPr>
                  </w:pPr>
                </w:p>
                <w:p w:rsidR="008B764F" w:rsidRDefault="008B764F" w:rsidP="008B764F">
                  <w:pPr>
                    <w:rPr>
                      <w:rFonts w:ascii="Arial" w:hAnsi="Arial" w:cs="Arial"/>
                    </w:rPr>
                  </w:pPr>
                  <w:r w:rsidRPr="00504606">
                    <w:rPr>
                      <w:rFonts w:ascii="Arial" w:hAnsi="Arial" w:cs="Arial"/>
                      <w:b/>
                    </w:rPr>
                    <w:t>Salary:</w:t>
                  </w:r>
                  <w:r w:rsidRPr="00504606">
                    <w:rPr>
                      <w:rFonts w:ascii="Arial" w:hAnsi="Arial" w:cs="Arial"/>
                    </w:rPr>
                    <w:tab/>
                  </w:r>
                  <w:r w:rsidR="008878A9">
                    <w:rPr>
                      <w:rFonts w:ascii="Arial" w:hAnsi="Arial" w:cs="Arial"/>
                    </w:rPr>
                    <w:t>£</w:t>
                  </w:r>
                  <w:r w:rsidR="00504606">
                    <w:rPr>
                      <w:rFonts w:ascii="Arial" w:hAnsi="Arial" w:cs="Arial"/>
                    </w:rPr>
                    <w:t>29,317 to £31,446</w:t>
                  </w:r>
                </w:p>
                <w:p w:rsidR="00504606" w:rsidRPr="00504606" w:rsidRDefault="00504606" w:rsidP="008B764F">
                  <w:pPr>
                    <w:rPr>
                      <w:rFonts w:ascii="Arial" w:hAnsi="Arial" w:cs="Arial"/>
                    </w:rPr>
                  </w:pPr>
                </w:p>
                <w:p w:rsidR="00504606" w:rsidRDefault="008B764F" w:rsidP="008B764F">
                  <w:pPr>
                    <w:rPr>
                      <w:rFonts w:ascii="Arial" w:hAnsi="Arial" w:cs="Arial"/>
                    </w:rPr>
                  </w:pPr>
                  <w:r w:rsidRPr="00504606">
                    <w:rPr>
                      <w:rFonts w:ascii="Arial" w:hAnsi="Arial" w:cs="Arial"/>
                      <w:b/>
                    </w:rPr>
                    <w:t>Funding:</w:t>
                  </w:r>
                  <w:r w:rsidRPr="00504606">
                    <w:rPr>
                      <w:rFonts w:ascii="Arial" w:hAnsi="Arial" w:cs="Arial"/>
                    </w:rPr>
                    <w:t xml:space="preserve"> </w:t>
                  </w:r>
                  <w:r w:rsidRPr="00504606">
                    <w:rPr>
                      <w:rFonts w:ascii="Arial" w:hAnsi="Arial" w:cs="Arial"/>
                    </w:rPr>
                    <w:tab/>
                    <w:t>Covered by host body and reimbursed by VSS</w:t>
                  </w:r>
                </w:p>
                <w:p w:rsidR="00504606" w:rsidRPr="00504606" w:rsidRDefault="00504606" w:rsidP="008B764F">
                  <w:pPr>
                    <w:ind w:left="1440" w:hanging="1440"/>
                    <w:rPr>
                      <w:rFonts w:ascii="Arial" w:hAnsi="Arial" w:cs="Arial"/>
                    </w:rPr>
                  </w:pPr>
                </w:p>
                <w:p w:rsidR="008B764F" w:rsidRDefault="008B764F" w:rsidP="008B764F">
                  <w:pPr>
                    <w:ind w:left="1440" w:hanging="1440"/>
                    <w:rPr>
                      <w:rFonts w:ascii="Arial" w:hAnsi="Arial" w:cs="Arial"/>
                    </w:rPr>
                  </w:pPr>
                  <w:r w:rsidRPr="00504606">
                    <w:rPr>
                      <w:rFonts w:ascii="Arial" w:hAnsi="Arial" w:cs="Arial"/>
                      <w:b/>
                    </w:rPr>
                    <w:t>Selection:</w:t>
                  </w:r>
                  <w:r w:rsidRPr="00504606">
                    <w:rPr>
                      <w:rFonts w:ascii="Arial" w:hAnsi="Arial" w:cs="Arial"/>
                    </w:rPr>
                    <w:t xml:space="preserve"> </w:t>
                  </w:r>
                  <w:r w:rsidRPr="00504606">
                    <w:rPr>
                      <w:rFonts w:ascii="Arial" w:hAnsi="Arial" w:cs="Arial"/>
                    </w:rPr>
                    <w:tab/>
                    <w:t xml:space="preserve">Paper sift &amp; Interview </w:t>
                  </w:r>
                </w:p>
                <w:p w:rsidR="00504606" w:rsidRPr="00504606" w:rsidRDefault="00504606" w:rsidP="008B764F">
                  <w:pPr>
                    <w:ind w:left="1440" w:hanging="1440"/>
                    <w:rPr>
                      <w:rFonts w:ascii="Arial" w:hAnsi="Arial" w:cs="Arial"/>
                    </w:rPr>
                  </w:pPr>
                </w:p>
                <w:p w:rsidR="008B764F" w:rsidRPr="00504606" w:rsidRDefault="008B764F" w:rsidP="008B764F">
                  <w:pPr>
                    <w:ind w:left="1440" w:hanging="1440"/>
                    <w:rPr>
                      <w:rFonts w:ascii="Arial" w:hAnsi="Arial" w:cs="Arial"/>
                    </w:rPr>
                  </w:pPr>
                  <w:r w:rsidRPr="00504606">
                    <w:rPr>
                      <w:rFonts w:ascii="Arial" w:hAnsi="Arial" w:cs="Arial"/>
                      <w:b/>
                    </w:rPr>
                    <w:t>Contact:</w:t>
                  </w:r>
                  <w:r w:rsidRPr="00504606">
                    <w:rPr>
                      <w:rFonts w:ascii="Arial" w:hAnsi="Arial" w:cs="Arial"/>
                    </w:rPr>
                    <w:tab/>
                  </w:r>
                  <w:r w:rsidR="00504606">
                    <w:rPr>
                      <w:rFonts w:ascii="Arial" w:hAnsi="Arial" w:cs="Arial"/>
                    </w:rPr>
                    <w:t xml:space="preserve">For further information about the post please contact VSS by email at </w:t>
                  </w:r>
                  <w:hyperlink r:id="rId8" w:history="1">
                    <w:r w:rsidR="00504606" w:rsidRPr="00C04B77">
                      <w:rPr>
                        <w:rStyle w:val="Hyperlink"/>
                        <w:rFonts w:ascii="Arial" w:hAnsi="Arial" w:cs="Arial"/>
                      </w:rPr>
                      <w:t>Recruitment@vssni.org</w:t>
                    </w:r>
                  </w:hyperlink>
                  <w:r w:rsidR="00504606">
                    <w:rPr>
                      <w:rFonts w:ascii="Arial" w:hAnsi="Arial" w:cs="Arial"/>
                    </w:rPr>
                    <w:t xml:space="preserve"> </w:t>
                  </w:r>
                </w:p>
                <w:p w:rsidR="002A0043" w:rsidRPr="00504606" w:rsidRDefault="002A0043">
                  <w:pPr>
                    <w:rPr>
                      <w:b/>
                    </w:rPr>
                  </w:pPr>
                </w:p>
                <w:p w:rsidR="00504606" w:rsidRDefault="00504606">
                  <w:pPr>
                    <w:rPr>
                      <w:rFonts w:ascii="Arial" w:hAnsi="Arial" w:cs="Arial"/>
                      <w:b/>
                    </w:rPr>
                  </w:pPr>
                  <w:r w:rsidRPr="00504606">
                    <w:rPr>
                      <w:rFonts w:ascii="Arial" w:hAnsi="Arial" w:cs="Arial"/>
                      <w:b/>
                    </w:rPr>
                    <w:t xml:space="preserve">Closing </w:t>
                  </w:r>
                  <w:r>
                    <w:rPr>
                      <w:rFonts w:ascii="Arial" w:hAnsi="Arial" w:cs="Arial"/>
                      <w:b/>
                    </w:rPr>
                    <w:tab/>
                  </w:r>
                  <w:r w:rsidRPr="00504606">
                    <w:rPr>
                      <w:rFonts w:ascii="Arial" w:hAnsi="Arial" w:cs="Arial"/>
                    </w:rPr>
                    <w:t>5.00pm on Friday 27 April 2018</w:t>
                  </w:r>
                </w:p>
                <w:p w:rsidR="00504606" w:rsidRPr="00504606" w:rsidRDefault="00504606">
                  <w:pPr>
                    <w:rPr>
                      <w:rFonts w:ascii="Arial" w:hAnsi="Arial" w:cs="Arial"/>
                    </w:rPr>
                  </w:pPr>
                  <w:r w:rsidRPr="00504606">
                    <w:rPr>
                      <w:rFonts w:ascii="Arial" w:hAnsi="Arial" w:cs="Arial"/>
                      <w:b/>
                    </w:rPr>
                    <w:t>Date:</w:t>
                  </w:r>
                  <w:r w:rsidRPr="00504606">
                    <w:rPr>
                      <w:rFonts w:ascii="Arial" w:hAnsi="Arial" w:cs="Arial"/>
                    </w:rPr>
                    <w:t xml:space="preserve"> </w:t>
                  </w:r>
                  <w:r>
                    <w:rPr>
                      <w:rFonts w:ascii="Arial" w:hAnsi="Arial" w:cs="Arial"/>
                    </w:rPr>
                    <w:tab/>
                  </w:r>
                  <w:r>
                    <w:rPr>
                      <w:rFonts w:ascii="Arial" w:hAnsi="Arial" w:cs="Arial"/>
                    </w:rPr>
                    <w:tab/>
                  </w:r>
                </w:p>
                <w:p w:rsidR="00504606" w:rsidRDefault="00504606"/>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504606" w:rsidRDefault="00504606">
      <w:pPr>
        <w:rPr>
          <w:lang w:val="en-US"/>
        </w:rPr>
      </w:pPr>
    </w:p>
    <w:p w:rsidR="00504606" w:rsidRDefault="00504606">
      <w:pPr>
        <w:rPr>
          <w:lang w:val="en-US"/>
        </w:rPr>
      </w:pPr>
    </w:p>
    <w:p w:rsidR="00504606" w:rsidRDefault="00504606">
      <w:pPr>
        <w:rPr>
          <w:lang w:val="en-US"/>
        </w:rPr>
      </w:pPr>
    </w:p>
    <w:p w:rsidR="00504606" w:rsidRDefault="00504606">
      <w:pPr>
        <w:rPr>
          <w:lang w:val="en-US"/>
        </w:rPr>
      </w:pPr>
    </w:p>
    <w:p w:rsidR="00504606" w:rsidRDefault="00504606">
      <w:pPr>
        <w:rPr>
          <w:lang w:val="en-US"/>
        </w:rPr>
      </w:pPr>
      <w:bookmarkStart w:id="0" w:name="_GoBack"/>
      <w:bookmarkEnd w:id="0"/>
    </w:p>
    <w:p w:rsidR="00504606" w:rsidRDefault="00504606">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8878A9">
      <w:pPr>
        <w:rPr>
          <w:b/>
          <w:bCs/>
          <w:lang w:val="en-US"/>
        </w:rPr>
      </w:pPr>
      <w:r>
        <w:rPr>
          <w:b/>
          <w:bCs/>
          <w:noProof/>
          <w:sz w:val="20"/>
          <w:lang w:val="en-US"/>
        </w:rPr>
        <w:pict>
          <v:shape id="_x0000_s1040" type="#_x0000_t202" style="position:absolute;margin-left:63pt;margin-top:12.6pt;width:225pt;height:26.4pt;z-index:251663872">
            <v:textbox>
              <w:txbxContent>
                <w:p w:rsidR="002A0043" w:rsidRDefault="001A67A3">
                  <w:r>
                    <w:t>Andrew Walker</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8878A9">
      <w:pPr>
        <w:rPr>
          <w:lang w:val="en-US"/>
        </w:rPr>
      </w:pPr>
      <w:r>
        <w:rPr>
          <w:noProof/>
          <w:sz w:val="20"/>
          <w:lang w:val="en-US"/>
        </w:rPr>
        <w:pict>
          <v:shape id="_x0000_s1041" type="#_x0000_t202" style="position:absolute;margin-left:63pt;margin-top:7.2pt;width:189pt;height:27pt;z-index:251664896">
            <v:textbox>
              <w:txbxContent>
                <w:p w:rsidR="002A0043" w:rsidRDefault="001A67A3">
                  <w:r>
                    <w:t>28/03/18</w:t>
                  </w:r>
                </w:p>
                <w:p w:rsidR="002A0043" w:rsidRDefault="002A0043"/>
              </w:txbxContent>
            </v:textbox>
          </v:shape>
        </w:pict>
      </w:r>
    </w:p>
    <w:p w:rsidR="002A0043" w:rsidRDefault="002A0043">
      <w:pPr>
        <w:rPr>
          <w:lang w:val="en-US"/>
        </w:rPr>
      </w:pPr>
      <w:r>
        <w:rPr>
          <w:lang w:val="en-US"/>
        </w:rPr>
        <w:t xml:space="preserve">       Date</w:t>
      </w:r>
    </w:p>
    <w:p w:rsidR="002A0043" w:rsidRDefault="002A0043">
      <w:pPr>
        <w:rPr>
          <w:lang w:val="en-US"/>
        </w:rPr>
      </w:pPr>
    </w:p>
    <w:sectPr w:rsidR="002A0043">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39F" w:rsidRDefault="0080139F">
      <w:r>
        <w:separator/>
      </w:r>
    </w:p>
  </w:endnote>
  <w:endnote w:type="continuationSeparator" w:id="0">
    <w:p w:rsidR="0080139F" w:rsidRDefault="0080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78A9">
      <w:rPr>
        <w:rStyle w:val="PageNumber"/>
        <w:noProof/>
      </w:rPr>
      <w:t>5</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39F" w:rsidRDefault="0080139F">
      <w:r>
        <w:separator/>
      </w:r>
    </w:p>
  </w:footnote>
  <w:footnote w:type="continuationSeparator" w:id="0">
    <w:p w:rsidR="0080139F" w:rsidRDefault="00801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936329">
      <w:t xml:space="preserve"> 18/18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C05141"/>
    <w:multiLevelType w:val="hybridMultilevel"/>
    <w:tmpl w:val="99109F70"/>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0F">
      <w:start w:val="1"/>
      <w:numFmt w:val="decimal"/>
      <w:lvlText w:val="%3."/>
      <w:lvlJc w:val="left"/>
      <w:pPr>
        <w:tabs>
          <w:tab w:val="num" w:pos="2700"/>
        </w:tabs>
        <w:ind w:left="2700" w:hanging="36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AD0C74"/>
    <w:multiLevelType w:val="hybridMultilevel"/>
    <w:tmpl w:val="B994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0A34D3"/>
    <w:multiLevelType w:val="hybridMultilevel"/>
    <w:tmpl w:val="B82A96D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4671A"/>
    <w:rsid w:val="00095D85"/>
    <w:rsid w:val="001A67A3"/>
    <w:rsid w:val="00224572"/>
    <w:rsid w:val="00267DBD"/>
    <w:rsid w:val="002A0043"/>
    <w:rsid w:val="003C0579"/>
    <w:rsid w:val="00490038"/>
    <w:rsid w:val="004B5D26"/>
    <w:rsid w:val="00504606"/>
    <w:rsid w:val="005319B5"/>
    <w:rsid w:val="005826F7"/>
    <w:rsid w:val="00607CA6"/>
    <w:rsid w:val="006E5263"/>
    <w:rsid w:val="0080139F"/>
    <w:rsid w:val="00817313"/>
    <w:rsid w:val="00862B62"/>
    <w:rsid w:val="008878A9"/>
    <w:rsid w:val="008B764F"/>
    <w:rsid w:val="00936329"/>
    <w:rsid w:val="00AB09C8"/>
    <w:rsid w:val="00B557A7"/>
    <w:rsid w:val="00B621E7"/>
    <w:rsid w:val="00C66338"/>
    <w:rsid w:val="00D17CA1"/>
    <w:rsid w:val="00D40FA1"/>
    <w:rsid w:val="00DA139C"/>
    <w:rsid w:val="00EB49E6"/>
    <w:rsid w:val="00FB5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0B219C7B-4803-4AC9-BE46-592DCA9C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paragraph" w:styleId="BodyText">
    <w:name w:val="Body Text"/>
    <w:basedOn w:val="Normal"/>
    <w:link w:val="BodyTextChar"/>
    <w:rsid w:val="00AB09C8"/>
    <w:pPr>
      <w:spacing w:after="120"/>
    </w:pPr>
  </w:style>
  <w:style w:type="character" w:customStyle="1" w:styleId="BodyTextChar">
    <w:name w:val="Body Text Char"/>
    <w:link w:val="BodyText"/>
    <w:rsid w:val="00AB09C8"/>
    <w:rPr>
      <w:sz w:val="24"/>
      <w:szCs w:val="24"/>
      <w:lang w:eastAsia="en-US"/>
    </w:rPr>
  </w:style>
  <w:style w:type="paragraph" w:styleId="BodyTextIndent">
    <w:name w:val="Body Text Indent"/>
    <w:basedOn w:val="Normal"/>
    <w:link w:val="BodyTextIndentChar"/>
    <w:uiPriority w:val="99"/>
    <w:unhideWhenUsed/>
    <w:rsid w:val="00490038"/>
    <w:pPr>
      <w:spacing w:after="120"/>
      <w:ind w:left="283"/>
    </w:pPr>
    <w:rPr>
      <w:rFonts w:ascii="Calibri" w:eastAsia="Cambria" w:hAnsi="Calibri" w:cs="Calibri"/>
      <w:sz w:val="22"/>
      <w:szCs w:val="22"/>
    </w:rPr>
  </w:style>
  <w:style w:type="character" w:customStyle="1" w:styleId="BodyTextIndentChar">
    <w:name w:val="Body Text Indent Char"/>
    <w:link w:val="BodyTextIndent"/>
    <w:uiPriority w:val="99"/>
    <w:rsid w:val="00490038"/>
    <w:rPr>
      <w:rFonts w:ascii="Calibri" w:eastAsia="Cambria" w:hAnsi="Calibri" w:cs="Calibri"/>
      <w:sz w:val="22"/>
      <w:szCs w:val="22"/>
      <w:lang w:eastAsia="en-US"/>
    </w:rPr>
  </w:style>
  <w:style w:type="paragraph" w:styleId="ListParagraph">
    <w:name w:val="List Paragraph"/>
    <w:basedOn w:val="Normal"/>
    <w:uiPriority w:val="34"/>
    <w:qFormat/>
    <w:rsid w:val="00B621E7"/>
    <w:pPr>
      <w:ind w:left="720"/>
    </w:pPr>
  </w:style>
  <w:style w:type="character" w:styleId="Hyperlink">
    <w:name w:val="Hyperlink"/>
    <w:basedOn w:val="DefaultParagraphFont"/>
    <w:rsid w:val="009363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vssn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drew.walker@vssn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124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Rosemary Graham</cp:lastModifiedBy>
  <cp:revision>4</cp:revision>
  <cp:lastPrinted>2005-06-27T10:28:00Z</cp:lastPrinted>
  <dcterms:created xsi:type="dcterms:W3CDTF">2018-03-28T13:46:00Z</dcterms:created>
  <dcterms:modified xsi:type="dcterms:W3CDTF">2018-03-29T13:20:00Z</dcterms:modified>
</cp:coreProperties>
</file>