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074412">
      <w:pPr>
        <w:pStyle w:val="Title"/>
      </w:pPr>
      <w:r>
        <w:t>NICS</w:t>
      </w:r>
      <w:r w:rsidR="005826F7">
        <w:t>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Opportunity </w:t>
      </w:r>
      <w:proofErr w:type="spellStart"/>
      <w:r>
        <w:t>Proforma</w:t>
      </w:r>
      <w:proofErr w:type="spellEnd"/>
    </w:p>
    <w:p w:rsidR="002A0043" w:rsidRDefault="00690B9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07F96" w:rsidRPr="001D03BE" w:rsidRDefault="00246C79">
                            <w:pPr>
                              <w:rPr>
                                <w:rFonts w:ascii="Arial" w:hAnsi="Arial" w:cs="Arial"/>
                              </w:rPr>
                            </w:pPr>
                            <w:r>
                              <w:rPr>
                                <w:rFonts w:ascii="Arial" w:hAnsi="Arial" w:cs="Arial"/>
                              </w:rPr>
                              <w:t>Public Prosecution Service</w:t>
                            </w:r>
                            <w:r w:rsidR="00074412">
                              <w:rPr>
                                <w:rFonts w:ascii="Arial" w:hAnsi="Arial" w:cs="Arial"/>
                              </w:rPr>
                              <w:t xml:space="preserve"> (PPS)</w:t>
                            </w:r>
                          </w:p>
                          <w:p w:rsidR="00007F96" w:rsidRDefault="00007F96">
                            <w:pPr>
                              <w:pStyle w:val="OmniPage1"/>
                              <w:spacing w:line="240" w:lineRule="auto"/>
                              <w:rPr>
                                <w:rFonts w:ascii="Arial" w:hAnsi="Arial" w:cs="Arial"/>
                                <w:sz w:val="24"/>
                                <w:szCs w:val="24"/>
                                <w:lang w:val="en-GB"/>
                              </w:rPr>
                            </w:pPr>
                          </w:p>
                          <w:p w:rsidR="00007F96" w:rsidRDefault="00007F96"/>
                          <w:p w:rsidR="00007F96" w:rsidRDefault="00007F96"/>
                          <w:p w:rsidR="00007F96" w:rsidRDefault="00007F96"/>
                          <w:p w:rsidR="00007F96" w:rsidRDefault="00007F96"/>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007F96" w:rsidRPr="001D03BE" w:rsidRDefault="00246C79">
                      <w:pPr>
                        <w:rPr>
                          <w:rFonts w:ascii="Arial" w:hAnsi="Arial" w:cs="Arial"/>
                        </w:rPr>
                      </w:pPr>
                      <w:r>
                        <w:rPr>
                          <w:rFonts w:ascii="Arial" w:hAnsi="Arial" w:cs="Arial"/>
                        </w:rPr>
                        <w:t>Public Prosecution Service</w:t>
                      </w:r>
                      <w:r w:rsidR="00074412">
                        <w:rPr>
                          <w:rFonts w:ascii="Arial" w:hAnsi="Arial" w:cs="Arial"/>
                        </w:rPr>
                        <w:t xml:space="preserve"> (PPS)</w:t>
                      </w:r>
                    </w:p>
                    <w:p w:rsidR="00007F96" w:rsidRDefault="00007F96">
                      <w:pPr>
                        <w:pStyle w:val="OmniPage1"/>
                        <w:spacing w:line="240" w:lineRule="auto"/>
                        <w:rPr>
                          <w:rFonts w:ascii="Arial" w:hAnsi="Arial" w:cs="Arial"/>
                          <w:sz w:val="24"/>
                          <w:szCs w:val="24"/>
                          <w:lang w:val="en-GB"/>
                        </w:rPr>
                      </w:pPr>
                    </w:p>
                    <w:p w:rsidR="00007F96" w:rsidRDefault="00007F96"/>
                    <w:p w:rsidR="00007F96" w:rsidRDefault="00007F96"/>
                    <w:p w:rsidR="00007F96" w:rsidRDefault="00007F96"/>
                    <w:p w:rsidR="00007F96" w:rsidRDefault="00007F96"/>
                    <w:p w:rsidR="00007F96" w:rsidRDefault="00007F96"/>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90B9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007F96" w:rsidRPr="001D03BE" w:rsidRDefault="00246C79">
                            <w:pPr>
                              <w:rPr>
                                <w:rFonts w:ascii="Arial" w:hAnsi="Arial" w:cs="Arial"/>
                              </w:rPr>
                            </w:pPr>
                            <w:r>
                              <w:rPr>
                                <w:rFonts w:ascii="Arial" w:hAnsi="Arial" w:cs="Arial"/>
                              </w:rPr>
                              <w:t xml:space="preserve">Geraldine Arkins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007F96" w:rsidRPr="001D03BE" w:rsidRDefault="00246C79">
                      <w:pPr>
                        <w:rPr>
                          <w:rFonts w:ascii="Arial" w:hAnsi="Arial" w:cs="Arial"/>
                        </w:rPr>
                      </w:pPr>
                      <w:r>
                        <w:rPr>
                          <w:rFonts w:ascii="Arial" w:hAnsi="Arial" w:cs="Arial"/>
                        </w:rPr>
                        <w:t xml:space="preserve">Geraldine Arkins </w:t>
                      </w:r>
                    </w:p>
                  </w:txbxContent>
                </v:textbox>
              </v:shape>
            </w:pict>
          </mc:Fallback>
        </mc:AlternateContent>
      </w:r>
    </w:p>
    <w:p w:rsidR="002A0043" w:rsidRDefault="002A0043">
      <w:r>
        <w:t xml:space="preserve">             Name</w:t>
      </w:r>
    </w:p>
    <w:p w:rsidR="002A0043" w:rsidRDefault="002A0043"/>
    <w:p w:rsidR="002A0043" w:rsidRDefault="00690B9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07F96" w:rsidRPr="00102EFD" w:rsidRDefault="00246C79">
                            <w:pPr>
                              <w:rPr>
                                <w:rFonts w:ascii="Arial" w:hAnsi="Arial" w:cs="Arial"/>
                              </w:rPr>
                            </w:pPr>
                            <w:r>
                              <w:rPr>
                                <w:rFonts w:ascii="Arial" w:hAnsi="Arial" w:cs="Arial"/>
                              </w:rPr>
                              <w:t>NICS HR, DOJ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007F96" w:rsidRPr="00102EFD" w:rsidRDefault="00246C79">
                      <w:pPr>
                        <w:rPr>
                          <w:rFonts w:ascii="Arial" w:hAnsi="Arial" w:cs="Arial"/>
                        </w:rPr>
                      </w:pPr>
                      <w:r>
                        <w:rPr>
                          <w:rFonts w:ascii="Arial" w:hAnsi="Arial" w:cs="Arial"/>
                        </w:rPr>
                        <w:t>NICS HR, DOJ</w:t>
                      </w:r>
                    </w:p>
                  </w:txbxContent>
                </v:textbox>
              </v:shape>
            </w:pict>
          </mc:Fallback>
        </mc:AlternateContent>
      </w:r>
      <w:r w:rsidR="002A0043">
        <w:t xml:space="preserve">     Organisation/</w:t>
      </w:r>
    </w:p>
    <w:p w:rsidR="002A0043" w:rsidRDefault="002A0043">
      <w:r>
        <w:t xml:space="preserve">        Department</w:t>
      </w:r>
    </w:p>
    <w:p w:rsidR="002A0043" w:rsidRDefault="00690B9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102EFD" w:rsidRPr="00102EFD" w:rsidRDefault="00102EFD" w:rsidP="00102EFD">
                            <w:pPr>
                              <w:rPr>
                                <w:rFonts w:ascii="Arial" w:hAnsi="Arial" w:cs="Arial"/>
                              </w:rPr>
                            </w:pPr>
                            <w:r w:rsidRPr="00102EFD">
                              <w:rPr>
                                <w:rFonts w:ascii="Arial" w:hAnsi="Arial" w:cs="Arial"/>
                              </w:rPr>
                              <w:t>2-4 Bruce Street</w:t>
                            </w:r>
                          </w:p>
                          <w:p w:rsidR="00102EFD" w:rsidRPr="00102EFD" w:rsidRDefault="00102EFD" w:rsidP="00102EFD">
                            <w:pPr>
                              <w:rPr>
                                <w:rFonts w:ascii="Arial" w:hAnsi="Arial" w:cs="Arial"/>
                              </w:rPr>
                            </w:pPr>
                            <w:r w:rsidRPr="00102EFD">
                              <w:rPr>
                                <w:rFonts w:ascii="Arial" w:hAnsi="Arial" w:cs="Arial"/>
                              </w:rPr>
                              <w:t>Belfast</w:t>
                            </w:r>
                          </w:p>
                          <w:p w:rsidR="00102EFD" w:rsidRPr="00102EFD" w:rsidRDefault="00102EFD" w:rsidP="00102EFD">
                            <w:pPr>
                              <w:rPr>
                                <w:rFonts w:ascii="Arial" w:hAnsi="Arial" w:cs="Arial"/>
                              </w:rPr>
                            </w:pPr>
                            <w:r w:rsidRPr="00102EFD">
                              <w:rPr>
                                <w:rFonts w:ascii="Arial" w:hAnsi="Arial" w:cs="Arial"/>
                              </w:rPr>
                              <w:t>BT2 7JD</w:t>
                            </w:r>
                          </w:p>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102EFD" w:rsidRPr="00102EFD" w:rsidRDefault="00102EFD" w:rsidP="00102EFD">
                      <w:pPr>
                        <w:rPr>
                          <w:rFonts w:ascii="Arial" w:hAnsi="Arial" w:cs="Arial"/>
                        </w:rPr>
                      </w:pPr>
                      <w:r w:rsidRPr="00102EFD">
                        <w:rPr>
                          <w:rFonts w:ascii="Arial" w:hAnsi="Arial" w:cs="Arial"/>
                        </w:rPr>
                        <w:t>2-4 Bruce Street</w:t>
                      </w:r>
                    </w:p>
                    <w:p w:rsidR="00102EFD" w:rsidRPr="00102EFD" w:rsidRDefault="00102EFD" w:rsidP="00102EFD">
                      <w:pPr>
                        <w:rPr>
                          <w:rFonts w:ascii="Arial" w:hAnsi="Arial" w:cs="Arial"/>
                        </w:rPr>
                      </w:pPr>
                      <w:r w:rsidRPr="00102EFD">
                        <w:rPr>
                          <w:rFonts w:ascii="Arial" w:hAnsi="Arial" w:cs="Arial"/>
                        </w:rPr>
                        <w:t>Belfast</w:t>
                      </w:r>
                    </w:p>
                    <w:p w:rsidR="00102EFD" w:rsidRPr="00102EFD" w:rsidRDefault="00102EFD" w:rsidP="00102EFD">
                      <w:pPr>
                        <w:rPr>
                          <w:rFonts w:ascii="Arial" w:hAnsi="Arial" w:cs="Arial"/>
                        </w:rPr>
                      </w:pPr>
                      <w:r w:rsidRPr="00102EFD">
                        <w:rPr>
                          <w:rFonts w:ascii="Arial" w:hAnsi="Arial" w:cs="Arial"/>
                        </w:rPr>
                        <w:t>BT2 7JD</w:t>
                      </w:r>
                    </w:p>
                    <w:p w:rsidR="00007F96" w:rsidRDefault="00007F96"/>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690B9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3598545</wp:posOffset>
                </wp:positionH>
                <wp:positionV relativeFrom="paragraph">
                  <wp:posOffset>115570</wp:posOffset>
                </wp:positionV>
                <wp:extent cx="1659255" cy="316865"/>
                <wp:effectExtent l="0" t="0" r="17145" b="260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6865"/>
                        </a:xfrm>
                        <a:prstGeom prst="rect">
                          <a:avLst/>
                        </a:prstGeom>
                        <a:solidFill>
                          <a:srgbClr val="FFFFFF"/>
                        </a:solidFill>
                        <a:ln w="9525">
                          <a:solidFill>
                            <a:srgbClr val="000000"/>
                          </a:solidFill>
                          <a:miter lim="800000"/>
                          <a:headEnd/>
                          <a:tailEnd/>
                        </a:ln>
                      </wps:spPr>
                      <wps:txbx>
                        <w:txbxContent>
                          <w:p w:rsidR="00007F96" w:rsidRPr="001D03BE" w:rsidRDefault="001D03BE">
                            <w:pPr>
                              <w:rPr>
                                <w:rFonts w:ascii="Arial" w:hAnsi="Arial" w:cs="Arial"/>
                              </w:rPr>
                            </w:pPr>
                            <w:r w:rsidRPr="001D03BE">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3.35pt;margin-top:9.1pt;width:130.65pt;height:2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MvLQIAAFgEAAAOAAAAZHJzL2Uyb0RvYy54bWysVNtu2zAMfR+wfxD0vjhJ4z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">
                <v:textbox>
                  <w:txbxContent>
                    <w:p w:rsidR="00007F96" w:rsidRPr="001D03BE" w:rsidRDefault="001D03BE">
                      <w:pPr>
                        <w:rPr>
                          <w:rFonts w:ascii="Arial" w:hAnsi="Arial" w:cs="Arial"/>
                        </w:rPr>
                      </w:pPr>
                      <w:r w:rsidRPr="001D03BE">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115570</wp:posOffset>
                </wp:positionV>
                <wp:extent cx="1600200" cy="316865"/>
                <wp:effectExtent l="0" t="0" r="19050" b="260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6865"/>
                        </a:xfrm>
                        <a:prstGeom prst="rect">
                          <a:avLst/>
                        </a:prstGeom>
                        <a:solidFill>
                          <a:srgbClr val="FFFFFF"/>
                        </a:solidFill>
                        <a:ln w="9525">
                          <a:solidFill>
                            <a:srgbClr val="000000"/>
                          </a:solidFill>
                          <a:miter lim="800000"/>
                          <a:headEnd/>
                          <a:tailEnd/>
                        </a:ln>
                      </wps:spPr>
                      <wps:txbx>
                        <w:txbxContent>
                          <w:p w:rsidR="00007F96" w:rsidRPr="00074412" w:rsidRDefault="00246C79">
                            <w:pPr>
                              <w:rPr>
                                <w:rFonts w:ascii="Arial" w:hAnsi="Arial" w:cs="Arial"/>
                              </w:rPr>
                            </w:pPr>
                            <w:r w:rsidRPr="00074412">
                              <w:rPr>
                                <w:rFonts w:ascii="Arial" w:hAnsi="Arial" w:cs="Arial"/>
                              </w:rPr>
                              <w:t>028 9025 1632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9.1pt;width:126pt;height:2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">
                <v:textbox>
                  <w:txbxContent>
                    <w:p w:rsidR="00007F96" w:rsidRPr="00074412" w:rsidRDefault="00246C79">
                      <w:pPr>
                        <w:rPr>
                          <w:rFonts w:ascii="Arial" w:hAnsi="Arial" w:cs="Arial"/>
                        </w:rPr>
                      </w:pPr>
                      <w:r w:rsidRPr="00074412">
                        <w:rPr>
                          <w:rFonts w:ascii="Arial" w:hAnsi="Arial" w:cs="Arial"/>
                        </w:rPr>
                        <w:t>028 9025 1632</w:t>
                      </w:r>
                    </w:p>
                  </w:txbxContent>
                </v:textbox>
              </v:shape>
            </w:pict>
          </mc:Fallback>
        </mc:AlternateContent>
      </w:r>
    </w:p>
    <w:p w:rsidR="002A0043" w:rsidRDefault="002A0043">
      <w:r>
        <w:t xml:space="preserve">         Telephone                                               </w:t>
      </w:r>
      <w:r w:rsidR="001D03BE">
        <w:t xml:space="preserve"> </w:t>
      </w:r>
      <w:r>
        <w:t>Fax number</w:t>
      </w:r>
    </w:p>
    <w:p w:rsidR="002A0043" w:rsidRDefault="002A0043">
      <w:r>
        <w:t xml:space="preserve">             Number</w:t>
      </w:r>
    </w:p>
    <w:p w:rsidR="002A0043" w:rsidRDefault="00690B9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2971800" cy="3429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007F96" w:rsidRDefault="00964777">
                            <w:pPr>
                              <w:rPr>
                                <w:rFonts w:ascii="Arial" w:hAnsi="Arial" w:cs="Arial"/>
                              </w:rPr>
                            </w:pPr>
                            <w:hyperlink r:id="rId8" w:history="1">
                              <w:r w:rsidR="00074412" w:rsidRPr="00002A73">
                                <w:rPr>
                                  <w:rStyle w:val="Hyperlink"/>
                                  <w:rFonts w:ascii="Arial" w:hAnsi="Arial" w:cs="Arial"/>
                                </w:rPr>
                                <w:t>geraldine.arkins@finance-ni.x.gsi.gov.uk</w:t>
                              </w:r>
                            </w:hyperlink>
                            <w:r w:rsidR="00074412">
                              <w:rPr>
                                <w:rFonts w:ascii="Arial" w:hAnsi="Arial" w:cs="Arial"/>
                              </w:rPr>
                              <w:t xml:space="preserve"> </w:t>
                            </w:r>
                          </w:p>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h/Kw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VSN4fysCAABYBAAADgAAAAAAAAAAAAAAAAAuAgAAZHJz&#10;L2Uyb0RvYy54bWxQSwECLQAUAAYACAAAACEAcQ+add8AAAAJAQAADwAAAAAAAAAAAAAAAACFBAAA&#10;ZHJzL2Rvd25yZXYueG1sUEsFBgAAAAAEAAQA8wAAAJEFAAAAAA==&#10;">
                <v:textbox>
                  <w:txbxContent>
                    <w:p w:rsidR="00007F96" w:rsidRDefault="00074412">
                      <w:pPr>
                        <w:rPr>
                          <w:rFonts w:ascii="Arial" w:hAnsi="Arial" w:cs="Arial"/>
                        </w:rPr>
                      </w:pPr>
                      <w:hyperlink r:id="rId9" w:history="1">
                        <w:r w:rsidRPr="00002A73">
                          <w:rPr>
                            <w:rStyle w:val="Hyperlink"/>
                            <w:rFonts w:ascii="Arial" w:hAnsi="Arial" w:cs="Arial"/>
                          </w:rPr>
                          <w:t>geraldine.arkins@finance-ni.x.gsi.gov.uk</w:t>
                        </w:r>
                      </w:hyperlink>
                      <w:r>
                        <w:rPr>
                          <w:rFonts w:ascii="Arial" w:hAnsi="Arial" w:cs="Arial"/>
                        </w:rPr>
                        <w:t xml:space="preserve"> </w:t>
                      </w:r>
                    </w:p>
                    <w:p w:rsidR="00007F96" w:rsidRDefault="00007F96"/>
                  </w:txbxContent>
                </v:textbox>
              </v:shape>
            </w:pict>
          </mc:Fallback>
        </mc:AlternateContent>
      </w:r>
      <w:r w:rsidR="002A0043">
        <w:t xml:space="preserve">               </w:t>
      </w:r>
    </w:p>
    <w:p w:rsidR="002A0043" w:rsidRDefault="002A0043">
      <w:r>
        <w:t xml:space="preserve">               E-mail</w:t>
      </w:r>
    </w:p>
    <w:p w:rsidR="002A0043" w:rsidRDefault="002A0043"/>
    <w:p w:rsidR="002A0043" w:rsidRDefault="00690B9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1380067</wp:posOffset>
                </wp:positionH>
                <wp:positionV relativeFrom="paragraph">
                  <wp:posOffset>131867</wp:posOffset>
                </wp:positionV>
                <wp:extent cx="3576955" cy="1126067"/>
                <wp:effectExtent l="0" t="0" r="23495" b="1714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126067"/>
                        </a:xfrm>
                        <a:prstGeom prst="rect">
                          <a:avLst/>
                        </a:prstGeom>
                        <a:solidFill>
                          <a:srgbClr val="FFFFFF"/>
                        </a:solidFill>
                        <a:ln w="9525">
                          <a:solidFill>
                            <a:srgbClr val="000000"/>
                          </a:solidFill>
                          <a:miter lim="800000"/>
                          <a:headEnd/>
                          <a:tailEnd/>
                        </a:ln>
                      </wps:spPr>
                      <wps:txbx>
                        <w:txbxContent>
                          <w:p w:rsidR="00007F96" w:rsidRPr="00074412" w:rsidRDefault="00246C79">
                            <w:pPr>
                              <w:rPr>
                                <w:rFonts w:ascii="Arial" w:hAnsi="Arial" w:cs="Arial"/>
                                <w:b/>
                                <w:u w:val="single"/>
                              </w:rPr>
                            </w:pPr>
                            <w:r w:rsidRPr="00074412">
                              <w:rPr>
                                <w:rFonts w:ascii="Arial" w:hAnsi="Arial" w:cs="Arial"/>
                                <w:b/>
                                <w:u w:val="single"/>
                              </w:rPr>
                              <w:t>Communications Officer</w:t>
                            </w:r>
                          </w:p>
                          <w:p w:rsidR="00074412" w:rsidRPr="00074412" w:rsidRDefault="00074412">
                            <w:pPr>
                              <w:rPr>
                                <w:rFonts w:ascii="Arial" w:hAnsi="Arial" w:cs="Arial"/>
                              </w:rPr>
                            </w:pPr>
                          </w:p>
                          <w:p w:rsidR="00246C79" w:rsidRPr="00074412" w:rsidRDefault="00BA5E89">
                            <w:pPr>
                              <w:rPr>
                                <w:rFonts w:ascii="Arial" w:hAnsi="Arial" w:cs="Arial"/>
                              </w:rPr>
                            </w:pPr>
                            <w:r>
                              <w:rPr>
                                <w:rFonts w:ascii="Arial" w:hAnsi="Arial" w:cs="Arial"/>
                              </w:rPr>
                              <w:t>Secondment – 6 m</w:t>
                            </w:r>
                            <w:r w:rsidR="00556E4E" w:rsidRPr="00074412">
                              <w:rPr>
                                <w:rFonts w:ascii="Arial" w:hAnsi="Arial" w:cs="Arial"/>
                              </w:rPr>
                              <w:t xml:space="preserve">onths with the </w:t>
                            </w:r>
                            <w:r w:rsidR="00074412">
                              <w:rPr>
                                <w:rFonts w:ascii="Arial" w:hAnsi="Arial" w:cs="Arial"/>
                              </w:rPr>
                              <w:t>possibility of an extension</w:t>
                            </w:r>
                            <w:r w:rsidR="006532F7">
                              <w:rPr>
                                <w:rFonts w:ascii="Arial" w:hAnsi="Arial" w:cs="Arial"/>
                              </w:rPr>
                              <w:t xml:space="preserve"> for a further 6 months</w:t>
                            </w:r>
                            <w:r w:rsidR="00074412">
                              <w:rPr>
                                <w:rFonts w:ascii="Arial" w:hAnsi="Arial" w:cs="Arial"/>
                              </w:rPr>
                              <w:t>, subject to the agreement of all parties</w:t>
                            </w:r>
                            <w:r w:rsidR="00EF761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08.65pt;margin-top:10.4pt;width:281.65pt;height:8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">
                <v:textbox>
                  <w:txbxContent>
                    <w:p w:rsidR="00007F96" w:rsidRPr="00074412" w:rsidRDefault="00246C79">
                      <w:pPr>
                        <w:rPr>
                          <w:rFonts w:ascii="Arial" w:hAnsi="Arial" w:cs="Arial"/>
                          <w:b/>
                          <w:u w:val="single"/>
                        </w:rPr>
                      </w:pPr>
                      <w:r w:rsidRPr="00074412">
                        <w:rPr>
                          <w:rFonts w:ascii="Arial" w:hAnsi="Arial" w:cs="Arial"/>
                          <w:b/>
                          <w:u w:val="single"/>
                        </w:rPr>
                        <w:t>Communications Officer</w:t>
                      </w:r>
                    </w:p>
                    <w:p w:rsidR="00074412" w:rsidRPr="00074412" w:rsidRDefault="00074412">
                      <w:pPr>
                        <w:rPr>
                          <w:rFonts w:ascii="Arial" w:hAnsi="Arial" w:cs="Arial"/>
                        </w:rPr>
                      </w:pPr>
                    </w:p>
                    <w:p w:rsidR="00246C79" w:rsidRPr="00074412" w:rsidRDefault="00BA5E89">
                      <w:pPr>
                        <w:rPr>
                          <w:rFonts w:ascii="Arial" w:hAnsi="Arial" w:cs="Arial"/>
                        </w:rPr>
                      </w:pPr>
                      <w:r>
                        <w:rPr>
                          <w:rFonts w:ascii="Arial" w:hAnsi="Arial" w:cs="Arial"/>
                        </w:rPr>
                        <w:t>Secondment – 6 m</w:t>
                      </w:r>
                      <w:r w:rsidR="00556E4E" w:rsidRPr="00074412">
                        <w:rPr>
                          <w:rFonts w:ascii="Arial" w:hAnsi="Arial" w:cs="Arial"/>
                        </w:rPr>
                        <w:t xml:space="preserve">onths with the </w:t>
                      </w:r>
                      <w:r w:rsidR="00074412">
                        <w:rPr>
                          <w:rFonts w:ascii="Arial" w:hAnsi="Arial" w:cs="Arial"/>
                        </w:rPr>
                        <w:t>possibility of an extension</w:t>
                      </w:r>
                      <w:r w:rsidR="006532F7">
                        <w:rPr>
                          <w:rFonts w:ascii="Arial" w:hAnsi="Arial" w:cs="Arial"/>
                        </w:rPr>
                        <w:t xml:space="preserve"> for a further 6 months</w:t>
                      </w:r>
                      <w:r w:rsidR="00074412">
                        <w:rPr>
                          <w:rFonts w:ascii="Arial" w:hAnsi="Arial" w:cs="Arial"/>
                        </w:rPr>
                        <w:t>, subject to the agreement of all parties</w:t>
                      </w:r>
                      <w:r w:rsidR="00EF761B">
                        <w:rPr>
                          <w:rFonts w:ascii="Arial" w:hAnsi="Arial" w:cs="Arial"/>
                        </w:rPr>
                        <w:t>.</w:t>
                      </w:r>
                    </w:p>
                  </w:txbxContent>
                </v:textbox>
              </v:shape>
            </w:pict>
          </mc:Fallback>
        </mc:AlternateContent>
      </w:r>
    </w:p>
    <w:p w:rsidR="002A0043" w:rsidRDefault="002A0043">
      <w:r>
        <w:t>Type of Opportunity</w:t>
      </w:r>
    </w:p>
    <w:p w:rsidR="002A0043" w:rsidRDefault="002A0043"/>
    <w:p w:rsidR="002A0043" w:rsidRDefault="002A0043">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BA5E89" w:rsidRDefault="00BA5E89">
      <w:pPr>
        <w:rPr>
          <w:b/>
          <w:bCs/>
        </w:rPr>
      </w:pPr>
    </w:p>
    <w:p w:rsidR="00B6502F" w:rsidRDefault="002A0043" w:rsidP="00B6502F">
      <w:pPr>
        <w:numPr>
          <w:ilvl w:val="0"/>
          <w:numId w:val="5"/>
        </w:numPr>
        <w:rPr>
          <w:b/>
          <w:bCs/>
        </w:rPr>
      </w:pPr>
      <w:r>
        <w:rPr>
          <w:b/>
          <w:bCs/>
        </w:rPr>
        <w:t>Details of hosting opportunity</w:t>
      </w:r>
    </w:p>
    <w:p w:rsidR="002A0043" w:rsidRDefault="00B6502F" w:rsidP="00B6502F">
      <w:pPr>
        <w:ind w:left="360"/>
      </w:pPr>
      <w:r>
        <w:rPr>
          <w:b/>
          <w:bCs/>
        </w:rPr>
        <w:tab/>
      </w:r>
      <w:r w:rsidR="002A0043">
        <w:t>Description of opportunity</w:t>
      </w:r>
    </w:p>
    <w:p w:rsidR="00BA5E89" w:rsidRPr="00B6502F" w:rsidRDefault="00BA5E89" w:rsidP="00B6502F">
      <w:pPr>
        <w:ind w:left="360"/>
        <w:rPr>
          <w:b/>
          <w:bCs/>
        </w:rPr>
      </w:pPr>
    </w:p>
    <w:p w:rsidR="002A0043" w:rsidRDefault="00690B9F">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97155</wp:posOffset>
                </wp:positionV>
                <wp:extent cx="6515100" cy="6844665"/>
                <wp:effectExtent l="0" t="0" r="1905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4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7F96" w:rsidRDefault="00007F96" w:rsidP="00BA5E89">
                            <w:pPr>
                              <w:rPr>
                                <w:rFonts w:ascii="Arial" w:hAnsi="Arial" w:cs="Arial"/>
                                <w:b/>
                                <w:u w:val="single"/>
                              </w:rPr>
                            </w:pPr>
                            <w:r w:rsidRPr="00823056">
                              <w:rPr>
                                <w:rFonts w:ascii="Arial" w:hAnsi="Arial" w:cs="Arial"/>
                                <w:b/>
                                <w:u w:val="single"/>
                              </w:rPr>
                              <w:t>Background</w:t>
                            </w:r>
                          </w:p>
                          <w:p w:rsidR="00BA5E89" w:rsidRPr="00823056" w:rsidRDefault="00BA5E89" w:rsidP="00BA5E89">
                            <w:pPr>
                              <w:rPr>
                                <w:rFonts w:ascii="Arial" w:hAnsi="Arial" w:cs="Arial"/>
                                <w:b/>
                                <w:u w:val="single"/>
                              </w:rPr>
                            </w:pPr>
                          </w:p>
                          <w:p w:rsidR="00007F96" w:rsidRDefault="004807F9" w:rsidP="00BA5E89">
                            <w:pPr>
                              <w:rPr>
                                <w:rFonts w:ascii="Arial" w:hAnsi="Arial" w:cs="Arial"/>
                              </w:rPr>
                            </w:pPr>
                            <w:r w:rsidRPr="00823056">
                              <w:rPr>
                                <w:rFonts w:ascii="Arial" w:hAnsi="Arial" w:cs="Arial"/>
                              </w:rPr>
                              <w:t xml:space="preserve">The Public Prosecution Service </w:t>
                            </w:r>
                            <w:r w:rsidR="00DB0327" w:rsidRPr="00823056">
                              <w:rPr>
                                <w:rFonts w:ascii="Arial" w:hAnsi="Arial" w:cs="Arial"/>
                              </w:rPr>
                              <w:t xml:space="preserve">(PPS) </w:t>
                            </w:r>
                            <w:r w:rsidRPr="00823056">
                              <w:rPr>
                                <w:rFonts w:ascii="Arial" w:hAnsi="Arial" w:cs="Arial"/>
                              </w:rPr>
                              <w:t xml:space="preserve">was established in 2005 and is the principal prosecuting authority in Northern Ireland. </w:t>
                            </w:r>
                            <w:r w:rsidR="00964777">
                              <w:rPr>
                                <w:rFonts w:ascii="Arial" w:hAnsi="Arial" w:cs="Arial"/>
                              </w:rPr>
                              <w:t xml:space="preserve"> </w:t>
                            </w:r>
                            <w:r w:rsidRPr="00823056">
                              <w:rPr>
                                <w:rFonts w:ascii="Arial" w:hAnsi="Arial" w:cs="Arial"/>
                              </w:rPr>
                              <w:t>In addition to taking decisions as to prosecutions investigated by the police in Northern Ireland, it also considers case</w:t>
                            </w:r>
                            <w:r w:rsidR="00831B94">
                              <w:rPr>
                                <w:rFonts w:ascii="Arial" w:hAnsi="Arial" w:cs="Arial"/>
                              </w:rPr>
                              <w:t>s</w:t>
                            </w:r>
                            <w:r w:rsidRPr="00823056">
                              <w:rPr>
                                <w:rFonts w:ascii="Arial" w:hAnsi="Arial" w:cs="Arial"/>
                              </w:rPr>
                              <w:t xml:space="preserve"> investigated by other statutory authorities, such as HM Revenue and Customs. </w:t>
                            </w:r>
                          </w:p>
                          <w:p w:rsidR="00BA5E89" w:rsidRPr="00823056" w:rsidRDefault="00BA5E89" w:rsidP="00BA5E89">
                            <w:pPr>
                              <w:rPr>
                                <w:rFonts w:ascii="Arial" w:hAnsi="Arial" w:cs="Arial"/>
                              </w:rPr>
                            </w:pPr>
                          </w:p>
                          <w:p w:rsidR="004807F9" w:rsidRDefault="004807F9" w:rsidP="00BA5E89">
                            <w:pPr>
                              <w:rPr>
                                <w:rFonts w:ascii="Arial" w:hAnsi="Arial" w:cs="Arial"/>
                              </w:rPr>
                            </w:pPr>
                            <w:r w:rsidRPr="00823056">
                              <w:rPr>
                                <w:rFonts w:ascii="Arial" w:hAnsi="Arial" w:cs="Arial"/>
                              </w:rPr>
                              <w:t xml:space="preserve">The PPS is headed by the Director of Public Prosecutions for Northern Ireland.  Since the devolution of policing and justice to the Northern Ireland Assembly in April 2010, the Service has been designated as a non-ministerial government department. </w:t>
                            </w:r>
                          </w:p>
                          <w:p w:rsidR="00BA5E89" w:rsidRPr="00823056" w:rsidRDefault="00BA5E89" w:rsidP="00BA5E89">
                            <w:pPr>
                              <w:rPr>
                                <w:rFonts w:ascii="Arial" w:hAnsi="Arial" w:cs="Arial"/>
                              </w:rPr>
                            </w:pPr>
                          </w:p>
                          <w:p w:rsidR="004807F9" w:rsidRPr="00823056" w:rsidRDefault="004807F9" w:rsidP="00BA5E89">
                            <w:pPr>
                              <w:rPr>
                                <w:rFonts w:ascii="Arial" w:hAnsi="Arial" w:cs="Arial"/>
                              </w:rPr>
                            </w:pPr>
                            <w:r w:rsidRPr="00823056">
                              <w:rPr>
                                <w:rFonts w:ascii="Arial" w:hAnsi="Arial" w:cs="Arial"/>
                              </w:rPr>
                              <w:t xml:space="preserve">The PPS works in partnership with a number of criminal justice organisations and agencies as part of the Criminal Justice System Northern Ireland (CJSNI).  These include the Police Service of Northern Ireland (PSNI), the Department of Justice (DOJ), the Northern Ireland Courts and Tribunal Service (NICTS), the Northern Ireland Prison Service (NIPS), the Probation Board for Northern Ireland (PBNI) and the Youth Justice Agency (YJA). </w:t>
                            </w:r>
                          </w:p>
                          <w:p w:rsidR="004807F9" w:rsidRPr="00823056" w:rsidRDefault="004807F9" w:rsidP="00BA5E89">
                            <w:pPr>
                              <w:rPr>
                                <w:rFonts w:ascii="Arial" w:hAnsi="Arial" w:cs="Arial"/>
                              </w:rPr>
                            </w:pPr>
                            <w:r w:rsidRPr="00823056">
                              <w:rPr>
                                <w:rFonts w:ascii="Arial" w:hAnsi="Arial" w:cs="Arial"/>
                              </w:rPr>
                              <w:t xml:space="preserve">The PPS sits at the heart of the criminal justice system, with the Director being one of the most senior legal figures in Northern Ireland. </w:t>
                            </w:r>
                          </w:p>
                          <w:p w:rsidR="004807F9" w:rsidRPr="00823056" w:rsidRDefault="004807F9" w:rsidP="00BA5E89">
                            <w:pPr>
                              <w:rPr>
                                <w:rFonts w:ascii="Arial" w:hAnsi="Arial" w:cs="Arial"/>
                              </w:rPr>
                            </w:pPr>
                          </w:p>
                          <w:p w:rsidR="004807F9" w:rsidRPr="00823056" w:rsidRDefault="004807F9" w:rsidP="00BA5E89">
                            <w:pPr>
                              <w:rPr>
                                <w:rFonts w:ascii="Arial" w:hAnsi="Arial" w:cs="Arial"/>
                              </w:rPr>
                            </w:pPr>
                            <w:r w:rsidRPr="00823056">
                              <w:rPr>
                                <w:rFonts w:ascii="Arial" w:hAnsi="Arial" w:cs="Arial"/>
                              </w:rPr>
                              <w:t xml:space="preserve">As part of the PPS’ aim to be transparent and accountable since the devolution of justice, the organisation in recent years strengthened </w:t>
                            </w:r>
                            <w:r w:rsidR="00DB0327" w:rsidRPr="00823056">
                              <w:rPr>
                                <w:rFonts w:ascii="Arial" w:hAnsi="Arial" w:cs="Arial"/>
                              </w:rPr>
                              <w:t xml:space="preserve">its capacity with the development of a Communications Unit which is responsible for all internal and external communications. </w:t>
                            </w:r>
                          </w:p>
                          <w:p w:rsidR="00DB0327" w:rsidRDefault="00DB0327" w:rsidP="00BA5E89">
                            <w:pPr>
                              <w:rPr>
                                <w:rFonts w:ascii="Arial" w:hAnsi="Arial" w:cs="Arial"/>
                              </w:rPr>
                            </w:pPr>
                            <w:r w:rsidRPr="00823056">
                              <w:rPr>
                                <w:rFonts w:ascii="Arial" w:hAnsi="Arial" w:cs="Arial"/>
                              </w:rPr>
                              <w:t xml:space="preserve">The Unit requires a Communications Officer to support the Unit’s implementation of its Communications Strategy and on-going work. </w:t>
                            </w:r>
                          </w:p>
                          <w:p w:rsidR="00BA5E89" w:rsidRPr="00823056" w:rsidRDefault="00BA5E89" w:rsidP="00BA5E89">
                            <w:pPr>
                              <w:rPr>
                                <w:rFonts w:ascii="Arial" w:hAnsi="Arial" w:cs="Arial"/>
                              </w:rPr>
                            </w:pPr>
                          </w:p>
                          <w:p w:rsidR="004807F9" w:rsidRPr="00823056" w:rsidRDefault="00DB0327" w:rsidP="00BA5E89">
                            <w:pPr>
                              <w:rPr>
                                <w:rFonts w:ascii="Arial" w:hAnsi="Arial" w:cs="Arial"/>
                              </w:rPr>
                            </w:pPr>
                            <w:r w:rsidRPr="00823056">
                              <w:rPr>
                                <w:rFonts w:ascii="Arial" w:hAnsi="Arial" w:cs="Arial"/>
                              </w:rPr>
                              <w:t>The Communications Officer will be an experienced communications professional who wil</w:t>
                            </w:r>
                            <w:r w:rsidR="002E1487" w:rsidRPr="00823056">
                              <w:rPr>
                                <w:rFonts w:ascii="Arial" w:hAnsi="Arial" w:cs="Arial"/>
                              </w:rPr>
                              <w:t>l</w:t>
                            </w:r>
                            <w:r w:rsidRPr="00823056">
                              <w:rPr>
                                <w:rFonts w:ascii="Arial" w:hAnsi="Arial" w:cs="Arial"/>
                              </w:rPr>
                              <w:t xml:space="preserve"> play a key role in ensuring the delivery of a high quality communications service to the organisation. </w:t>
                            </w:r>
                          </w:p>
                          <w:p w:rsidR="004807F9" w:rsidRPr="00370434" w:rsidRDefault="004807F9" w:rsidP="00BA5E89">
                            <w:pPr>
                              <w:rPr>
                                <w:rFonts w:ascii="Arial" w:hAnsi="Arial" w:cs="Arial"/>
                                <w:sz w:val="28"/>
                                <w:szCs w:val="28"/>
                                <w:u w:val="single"/>
                              </w:rPr>
                            </w:pPr>
                          </w:p>
                          <w:p w:rsidR="004807F9" w:rsidRDefault="004807F9" w:rsidP="00814EEC">
                            <w:pPr>
                              <w:spacing w:before="120"/>
                              <w:rPr>
                                <w:rFonts w:ascii="Arial" w:hAnsi="Arial" w:cs="Arial"/>
                                <w:b/>
                                <w:sz w:val="28"/>
                                <w:szCs w:val="28"/>
                                <w:u w:val="single"/>
                              </w:rPr>
                            </w:pPr>
                          </w:p>
                          <w:p w:rsidR="004807F9" w:rsidRPr="004807F9" w:rsidRDefault="004807F9" w:rsidP="00814EEC">
                            <w:pPr>
                              <w:spacing w:before="120"/>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pt;margin-top:7.65pt;width:513pt;height:5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" filled="f">
                <v:textbox>
                  <w:txbxContent>
                    <w:p w:rsidR="00007F96" w:rsidRDefault="00007F96" w:rsidP="00BA5E89">
                      <w:pPr>
                        <w:rPr>
                          <w:rFonts w:ascii="Arial" w:hAnsi="Arial" w:cs="Arial"/>
                          <w:b/>
                          <w:u w:val="single"/>
                        </w:rPr>
                      </w:pPr>
                      <w:r w:rsidRPr="00823056">
                        <w:rPr>
                          <w:rFonts w:ascii="Arial" w:hAnsi="Arial" w:cs="Arial"/>
                          <w:b/>
                          <w:u w:val="single"/>
                        </w:rPr>
                        <w:t>Background</w:t>
                      </w:r>
                    </w:p>
                    <w:p w:rsidR="00BA5E89" w:rsidRPr="00823056" w:rsidRDefault="00BA5E89" w:rsidP="00BA5E89">
                      <w:pPr>
                        <w:rPr>
                          <w:rFonts w:ascii="Arial" w:hAnsi="Arial" w:cs="Arial"/>
                          <w:b/>
                          <w:u w:val="single"/>
                        </w:rPr>
                      </w:pPr>
                    </w:p>
                    <w:p w:rsidR="00007F96" w:rsidRDefault="004807F9" w:rsidP="00BA5E89">
                      <w:pPr>
                        <w:rPr>
                          <w:rFonts w:ascii="Arial" w:hAnsi="Arial" w:cs="Arial"/>
                        </w:rPr>
                      </w:pPr>
                      <w:r w:rsidRPr="00823056">
                        <w:rPr>
                          <w:rFonts w:ascii="Arial" w:hAnsi="Arial" w:cs="Arial"/>
                        </w:rPr>
                        <w:t xml:space="preserve">The Public Prosecution Service </w:t>
                      </w:r>
                      <w:r w:rsidR="00DB0327" w:rsidRPr="00823056">
                        <w:rPr>
                          <w:rFonts w:ascii="Arial" w:hAnsi="Arial" w:cs="Arial"/>
                        </w:rPr>
                        <w:t xml:space="preserve">(PPS) </w:t>
                      </w:r>
                      <w:r w:rsidRPr="00823056">
                        <w:rPr>
                          <w:rFonts w:ascii="Arial" w:hAnsi="Arial" w:cs="Arial"/>
                        </w:rPr>
                        <w:t xml:space="preserve">was established in 2005 and is the principal prosecuting authority in Northern Ireland. </w:t>
                      </w:r>
                      <w:r w:rsidR="00964777">
                        <w:rPr>
                          <w:rFonts w:ascii="Arial" w:hAnsi="Arial" w:cs="Arial"/>
                        </w:rPr>
                        <w:t xml:space="preserve"> </w:t>
                      </w:r>
                      <w:r w:rsidRPr="00823056">
                        <w:rPr>
                          <w:rFonts w:ascii="Arial" w:hAnsi="Arial" w:cs="Arial"/>
                        </w:rPr>
                        <w:t>In addition to taking decisions as to prosecutions investigated by the police in Northern Ireland, it also considers case</w:t>
                      </w:r>
                      <w:r w:rsidR="00831B94">
                        <w:rPr>
                          <w:rFonts w:ascii="Arial" w:hAnsi="Arial" w:cs="Arial"/>
                        </w:rPr>
                        <w:t>s</w:t>
                      </w:r>
                      <w:r w:rsidRPr="00823056">
                        <w:rPr>
                          <w:rFonts w:ascii="Arial" w:hAnsi="Arial" w:cs="Arial"/>
                        </w:rPr>
                        <w:t xml:space="preserve"> investigated by other statutory authorities, such as HM Revenue and Customs. </w:t>
                      </w:r>
                    </w:p>
                    <w:p w:rsidR="00BA5E89" w:rsidRPr="00823056" w:rsidRDefault="00BA5E89" w:rsidP="00BA5E89">
                      <w:pPr>
                        <w:rPr>
                          <w:rFonts w:ascii="Arial" w:hAnsi="Arial" w:cs="Arial"/>
                        </w:rPr>
                      </w:pPr>
                    </w:p>
                    <w:p w:rsidR="004807F9" w:rsidRDefault="004807F9" w:rsidP="00BA5E89">
                      <w:pPr>
                        <w:rPr>
                          <w:rFonts w:ascii="Arial" w:hAnsi="Arial" w:cs="Arial"/>
                        </w:rPr>
                      </w:pPr>
                      <w:r w:rsidRPr="00823056">
                        <w:rPr>
                          <w:rFonts w:ascii="Arial" w:hAnsi="Arial" w:cs="Arial"/>
                        </w:rPr>
                        <w:t xml:space="preserve">The PPS is headed by the Director of Public Prosecutions for Northern Ireland.  Since the devolution of policing and justice to the Northern Ireland Assembly in April 2010, the Service has been designated as a non-ministerial government department. </w:t>
                      </w:r>
                    </w:p>
                    <w:p w:rsidR="00BA5E89" w:rsidRPr="00823056" w:rsidRDefault="00BA5E89" w:rsidP="00BA5E89">
                      <w:pPr>
                        <w:rPr>
                          <w:rFonts w:ascii="Arial" w:hAnsi="Arial" w:cs="Arial"/>
                        </w:rPr>
                      </w:pPr>
                    </w:p>
                    <w:p w:rsidR="004807F9" w:rsidRPr="00823056" w:rsidRDefault="004807F9" w:rsidP="00BA5E89">
                      <w:pPr>
                        <w:rPr>
                          <w:rFonts w:ascii="Arial" w:hAnsi="Arial" w:cs="Arial"/>
                        </w:rPr>
                      </w:pPr>
                      <w:r w:rsidRPr="00823056">
                        <w:rPr>
                          <w:rFonts w:ascii="Arial" w:hAnsi="Arial" w:cs="Arial"/>
                        </w:rPr>
                        <w:t xml:space="preserve">The PPS works in partnership with a number of criminal justice organisations and agencies as part of the Criminal Justice System Northern Ireland (CJSNI).  These include the Police Service of Northern Ireland (PSNI), the Department of Justice (DOJ), the Northern Ireland Courts and Tribunal Service (NICTS), the Northern Ireland Prison Service (NIPS), the Probation Board for Northern Ireland (PBNI) and the Youth Justice Agency (YJA). </w:t>
                      </w:r>
                    </w:p>
                    <w:p w:rsidR="004807F9" w:rsidRPr="00823056" w:rsidRDefault="004807F9" w:rsidP="00BA5E89">
                      <w:pPr>
                        <w:rPr>
                          <w:rFonts w:ascii="Arial" w:hAnsi="Arial" w:cs="Arial"/>
                        </w:rPr>
                      </w:pPr>
                      <w:r w:rsidRPr="00823056">
                        <w:rPr>
                          <w:rFonts w:ascii="Arial" w:hAnsi="Arial" w:cs="Arial"/>
                        </w:rPr>
                        <w:t xml:space="preserve">The PPS sits at the heart of the criminal justice system, with the Director being one of the most senior legal figures in Northern Ireland. </w:t>
                      </w:r>
                    </w:p>
                    <w:p w:rsidR="004807F9" w:rsidRPr="00823056" w:rsidRDefault="004807F9" w:rsidP="00BA5E89">
                      <w:pPr>
                        <w:rPr>
                          <w:rFonts w:ascii="Arial" w:hAnsi="Arial" w:cs="Arial"/>
                        </w:rPr>
                      </w:pPr>
                    </w:p>
                    <w:p w:rsidR="004807F9" w:rsidRPr="00823056" w:rsidRDefault="004807F9" w:rsidP="00BA5E89">
                      <w:pPr>
                        <w:rPr>
                          <w:rFonts w:ascii="Arial" w:hAnsi="Arial" w:cs="Arial"/>
                        </w:rPr>
                      </w:pPr>
                      <w:r w:rsidRPr="00823056">
                        <w:rPr>
                          <w:rFonts w:ascii="Arial" w:hAnsi="Arial" w:cs="Arial"/>
                        </w:rPr>
                        <w:t xml:space="preserve">As part of the PPS’ aim to be transparent and accountable since the devolution of justice, the organisation in recent years strengthened </w:t>
                      </w:r>
                      <w:r w:rsidR="00DB0327" w:rsidRPr="00823056">
                        <w:rPr>
                          <w:rFonts w:ascii="Arial" w:hAnsi="Arial" w:cs="Arial"/>
                        </w:rPr>
                        <w:t xml:space="preserve">its capacity with the development of a Communications Unit which is responsible for all internal and external communications. </w:t>
                      </w:r>
                    </w:p>
                    <w:p w:rsidR="00DB0327" w:rsidRDefault="00DB0327" w:rsidP="00BA5E89">
                      <w:pPr>
                        <w:rPr>
                          <w:rFonts w:ascii="Arial" w:hAnsi="Arial" w:cs="Arial"/>
                        </w:rPr>
                      </w:pPr>
                      <w:r w:rsidRPr="00823056">
                        <w:rPr>
                          <w:rFonts w:ascii="Arial" w:hAnsi="Arial" w:cs="Arial"/>
                        </w:rPr>
                        <w:t xml:space="preserve">The Unit requires a Communications Officer to support the Unit’s implementation of its Communications Strategy and on-going work. </w:t>
                      </w:r>
                    </w:p>
                    <w:p w:rsidR="00BA5E89" w:rsidRPr="00823056" w:rsidRDefault="00BA5E89" w:rsidP="00BA5E89">
                      <w:pPr>
                        <w:rPr>
                          <w:rFonts w:ascii="Arial" w:hAnsi="Arial" w:cs="Arial"/>
                        </w:rPr>
                      </w:pPr>
                    </w:p>
                    <w:p w:rsidR="004807F9" w:rsidRPr="00823056" w:rsidRDefault="00DB0327" w:rsidP="00BA5E89">
                      <w:pPr>
                        <w:rPr>
                          <w:rFonts w:ascii="Arial" w:hAnsi="Arial" w:cs="Arial"/>
                        </w:rPr>
                      </w:pPr>
                      <w:r w:rsidRPr="00823056">
                        <w:rPr>
                          <w:rFonts w:ascii="Arial" w:hAnsi="Arial" w:cs="Arial"/>
                        </w:rPr>
                        <w:t>The Communications Officer will be an experienced communications professional who wil</w:t>
                      </w:r>
                      <w:r w:rsidR="002E1487" w:rsidRPr="00823056">
                        <w:rPr>
                          <w:rFonts w:ascii="Arial" w:hAnsi="Arial" w:cs="Arial"/>
                        </w:rPr>
                        <w:t>l</w:t>
                      </w:r>
                      <w:r w:rsidRPr="00823056">
                        <w:rPr>
                          <w:rFonts w:ascii="Arial" w:hAnsi="Arial" w:cs="Arial"/>
                        </w:rPr>
                        <w:t xml:space="preserve"> play a key role in ensuring the delivery of a high quality communications service to the organisation. </w:t>
                      </w:r>
                    </w:p>
                    <w:p w:rsidR="004807F9" w:rsidRPr="00370434" w:rsidRDefault="004807F9" w:rsidP="00BA5E89">
                      <w:pPr>
                        <w:rPr>
                          <w:rFonts w:ascii="Arial" w:hAnsi="Arial" w:cs="Arial"/>
                          <w:sz w:val="28"/>
                          <w:szCs w:val="28"/>
                          <w:u w:val="single"/>
                        </w:rPr>
                      </w:pPr>
                    </w:p>
                    <w:p w:rsidR="004807F9" w:rsidRDefault="004807F9" w:rsidP="00814EEC">
                      <w:pPr>
                        <w:spacing w:before="120"/>
                        <w:rPr>
                          <w:rFonts w:ascii="Arial" w:hAnsi="Arial" w:cs="Arial"/>
                          <w:b/>
                          <w:sz w:val="28"/>
                          <w:szCs w:val="28"/>
                          <w:u w:val="single"/>
                        </w:rPr>
                      </w:pPr>
                    </w:p>
                    <w:p w:rsidR="004807F9" w:rsidRPr="004807F9" w:rsidRDefault="004807F9" w:rsidP="00814EEC">
                      <w:pPr>
                        <w:spacing w:before="120"/>
                        <w:rPr>
                          <w:rFonts w:ascii="Arial" w:hAnsi="Arial" w:cs="Arial"/>
                          <w:sz w:val="28"/>
                          <w:szCs w:val="28"/>
                        </w:rPr>
                      </w:pP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6502F" w:rsidRDefault="00B6502F"/>
    <w:p w:rsidR="00B6502F" w:rsidRDefault="00B6502F"/>
    <w:p w:rsidR="00B6502F" w:rsidRDefault="00B6502F"/>
    <w:p w:rsidR="00B6502F" w:rsidRDefault="00B6502F"/>
    <w:p w:rsidR="00B6502F" w:rsidRDefault="00B6502F"/>
    <w:p w:rsidR="00B6502F" w:rsidRDefault="00B6502F"/>
    <w:p w:rsidR="009F6447" w:rsidRDefault="002A0043">
      <w:r>
        <w:t xml:space="preserve">     </w:t>
      </w:r>
    </w:p>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9F6447" w:rsidRDefault="009F6447"/>
    <w:p w:rsidR="002A0043" w:rsidRDefault="002A0043">
      <w:r>
        <w:t xml:space="preserve"> Main objectives of the opportunity</w:t>
      </w:r>
    </w:p>
    <w:p w:rsidR="002A0043" w:rsidRDefault="00690B9F">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-338667</wp:posOffset>
                </wp:positionH>
                <wp:positionV relativeFrom="paragraph">
                  <wp:posOffset>114299</wp:posOffset>
                </wp:positionV>
                <wp:extent cx="6186805" cy="7501467"/>
                <wp:effectExtent l="0" t="0" r="23495" b="2349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7501467"/>
                        </a:xfrm>
                        <a:prstGeom prst="rect">
                          <a:avLst/>
                        </a:prstGeom>
                        <a:solidFill>
                          <a:srgbClr val="FFFFFF"/>
                        </a:solidFill>
                        <a:ln w="9525">
                          <a:solidFill>
                            <a:srgbClr val="000000"/>
                          </a:solidFill>
                          <a:miter lim="800000"/>
                          <a:headEnd/>
                          <a:tailEnd/>
                        </a:ln>
                      </wps:spPr>
                      <wps:txbx>
                        <w:txbxContent>
                          <w:p w:rsidR="001D03BE" w:rsidRPr="00823056" w:rsidRDefault="001D03BE" w:rsidP="00622828">
                            <w:pPr>
                              <w:pStyle w:val="ColorfulList-Accent11"/>
                              <w:ind w:left="0"/>
                              <w:jc w:val="both"/>
                              <w:rPr>
                                <w:rFonts w:cs="Arial"/>
                                <w:u w:val="single"/>
                              </w:rPr>
                            </w:pPr>
                            <w:r w:rsidRPr="00823056">
                              <w:rPr>
                                <w:rFonts w:eastAsia="Times New Roman" w:cs="Arial"/>
                                <w:b/>
                                <w:u w:val="single"/>
                              </w:rPr>
                              <w:t>OVERALL PURPOSE</w:t>
                            </w:r>
                            <w:r w:rsidR="00622828" w:rsidRPr="00823056">
                              <w:rPr>
                                <w:rFonts w:cs="Arial"/>
                                <w:u w:val="single"/>
                              </w:rPr>
                              <w:t xml:space="preserve"> </w:t>
                            </w:r>
                          </w:p>
                          <w:p w:rsidR="001D03BE" w:rsidRPr="00823056" w:rsidRDefault="001D03BE" w:rsidP="00622828">
                            <w:pPr>
                              <w:pStyle w:val="ColorfulList-Accent11"/>
                              <w:ind w:left="0"/>
                              <w:jc w:val="both"/>
                              <w:rPr>
                                <w:rFonts w:cs="Arial"/>
                              </w:rPr>
                            </w:pPr>
                          </w:p>
                          <w:p w:rsidR="005B71B7" w:rsidRDefault="002E1487" w:rsidP="00BA5E89">
                            <w:pPr>
                              <w:rPr>
                                <w:rFonts w:ascii="Arial" w:hAnsi="Arial" w:cs="Arial"/>
                              </w:rPr>
                            </w:pPr>
                            <w:r w:rsidRPr="00823056">
                              <w:rPr>
                                <w:rFonts w:ascii="Arial" w:hAnsi="Arial" w:cs="Arial"/>
                              </w:rPr>
                              <w:t xml:space="preserve">The overall purpose of this position is to assist the Communications Manager in all aspects of the duties and responsibilities of the Communications Unit.  The Unit is responsible for all internal and external communications – including engagement with the media, event management, staff and stakeholder engagement, communications support to the PPS </w:t>
                            </w:r>
                            <w:r w:rsidR="00AA46AB" w:rsidRPr="00823056">
                              <w:rPr>
                                <w:rFonts w:ascii="Arial" w:hAnsi="Arial" w:cs="Arial"/>
                              </w:rPr>
                              <w:t>Senior Management team and contributing to the PPS’s communications strategy and digital plans.</w:t>
                            </w:r>
                            <w:r w:rsidR="009C5C1B">
                              <w:rPr>
                                <w:rFonts w:ascii="Arial" w:hAnsi="Arial" w:cs="Arial"/>
                              </w:rPr>
                              <w:t xml:space="preserve"> </w:t>
                            </w:r>
                          </w:p>
                          <w:p w:rsidR="00831B94" w:rsidRPr="00823056" w:rsidRDefault="00831B94" w:rsidP="00C52ABB">
                            <w:pPr>
                              <w:jc w:val="both"/>
                              <w:rPr>
                                <w:rFonts w:ascii="Arial" w:hAnsi="Arial" w:cs="Arial"/>
                                <w:b/>
                              </w:rPr>
                            </w:pPr>
                          </w:p>
                          <w:p w:rsidR="00C52ABB" w:rsidRPr="00823056" w:rsidRDefault="00C52ABB" w:rsidP="001417B9">
                            <w:pPr>
                              <w:rPr>
                                <w:rFonts w:ascii="Arial" w:hAnsi="Arial" w:cs="Arial"/>
                                <w:b/>
                                <w:u w:val="single"/>
                              </w:rPr>
                            </w:pPr>
                            <w:r w:rsidRPr="00823056">
                              <w:rPr>
                                <w:rFonts w:ascii="Arial" w:hAnsi="Arial" w:cs="Arial"/>
                                <w:b/>
                                <w:u w:val="single"/>
                              </w:rPr>
                              <w:t>MAIN DUTIES</w:t>
                            </w:r>
                          </w:p>
                          <w:p w:rsidR="00370434" w:rsidRPr="00823056" w:rsidRDefault="00370434" w:rsidP="001417B9">
                            <w:pPr>
                              <w:rPr>
                                <w:rFonts w:ascii="Arial" w:hAnsi="Arial" w:cs="Arial"/>
                                <w:b/>
                                <w:u w:val="single"/>
                              </w:rPr>
                            </w:pPr>
                          </w:p>
                          <w:p w:rsidR="00074412" w:rsidRDefault="00EE0868" w:rsidP="001417B9">
                            <w:pPr>
                              <w:rPr>
                                <w:rFonts w:ascii="Arial" w:hAnsi="Arial" w:cs="Arial"/>
                              </w:rPr>
                            </w:pPr>
                            <w:r>
                              <w:rPr>
                                <w:rFonts w:ascii="Arial" w:hAnsi="Arial" w:cs="Arial"/>
                              </w:rPr>
                              <w:t xml:space="preserve">The Communications Officer </w:t>
                            </w:r>
                            <w:r w:rsidR="00AA46AB" w:rsidRPr="00823056">
                              <w:rPr>
                                <w:rFonts w:ascii="Arial" w:hAnsi="Arial" w:cs="Arial"/>
                              </w:rPr>
                              <w:t xml:space="preserve">will work under the supervision of </w:t>
                            </w:r>
                            <w:r>
                              <w:rPr>
                                <w:rFonts w:ascii="Arial" w:hAnsi="Arial" w:cs="Arial"/>
                              </w:rPr>
                              <w:t>the PPS Communications Manager</w:t>
                            </w:r>
                            <w:r w:rsidR="00370434" w:rsidRPr="00823056">
                              <w:rPr>
                                <w:rFonts w:ascii="Arial" w:hAnsi="Arial" w:cs="Arial"/>
                              </w:rPr>
                              <w:t>.</w:t>
                            </w:r>
                            <w:r w:rsidR="00A90DFF">
                              <w:rPr>
                                <w:rFonts w:ascii="Arial" w:hAnsi="Arial" w:cs="Arial"/>
                              </w:rPr>
                              <w:t xml:space="preserve">  </w:t>
                            </w:r>
                            <w:r w:rsidR="00370434" w:rsidRPr="00823056">
                              <w:rPr>
                                <w:rFonts w:ascii="Arial" w:hAnsi="Arial" w:cs="Arial"/>
                              </w:rPr>
                              <w:t>He / she is expected to:</w:t>
                            </w:r>
                          </w:p>
                          <w:p w:rsidR="00074412" w:rsidRDefault="00074412" w:rsidP="001417B9">
                            <w:pPr>
                              <w:rPr>
                                <w:rFonts w:ascii="Arial" w:hAnsi="Arial" w:cs="Arial"/>
                              </w:rPr>
                            </w:pPr>
                          </w:p>
                          <w:p w:rsidR="00074412" w:rsidRDefault="00370434" w:rsidP="001417B9">
                            <w:pPr>
                              <w:pStyle w:val="ListParagraph"/>
                              <w:numPr>
                                <w:ilvl w:val="0"/>
                                <w:numId w:val="25"/>
                              </w:numPr>
                              <w:rPr>
                                <w:rFonts w:ascii="Arial" w:hAnsi="Arial" w:cs="Arial"/>
                              </w:rPr>
                            </w:pPr>
                            <w:r w:rsidRPr="00074412">
                              <w:rPr>
                                <w:rFonts w:ascii="Arial" w:hAnsi="Arial" w:cs="Arial"/>
                              </w:rPr>
                              <w:t xml:space="preserve">Contribute to the implementation, review and evaluation of the PPS Communications Strategy and associated plans; </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Assist the Communications Manager in the delivery of effective media and stakeholder engagement; </w:t>
                            </w:r>
                          </w:p>
                          <w:p w:rsidR="00074412" w:rsidRDefault="00C20805" w:rsidP="001417B9">
                            <w:pPr>
                              <w:pStyle w:val="ListParagraph"/>
                              <w:numPr>
                                <w:ilvl w:val="0"/>
                                <w:numId w:val="25"/>
                              </w:numPr>
                              <w:rPr>
                                <w:rFonts w:ascii="Arial" w:hAnsi="Arial" w:cs="Arial"/>
                              </w:rPr>
                            </w:pPr>
                            <w:r w:rsidRPr="00074412">
                              <w:rPr>
                                <w:rFonts w:ascii="Arial" w:hAnsi="Arial" w:cs="Arial"/>
                              </w:rPr>
                              <w:t>Deal with media queries, including responding directly to journalists;</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Research legal cases in order to draft articles for proactive placement or reactive media responses as appropriate; </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Manage the provision of a timely and relevant media monitoring service to the Director and the </w:t>
                            </w:r>
                            <w:r w:rsidR="00C20805" w:rsidRPr="00074412">
                              <w:rPr>
                                <w:rFonts w:ascii="Arial" w:hAnsi="Arial" w:cs="Arial"/>
                              </w:rPr>
                              <w:t>PPS Senior Management team (including contribution</w:t>
                            </w:r>
                            <w:r w:rsidRPr="00074412">
                              <w:rPr>
                                <w:rFonts w:ascii="Arial" w:hAnsi="Arial" w:cs="Arial"/>
                              </w:rPr>
                              <w:t xml:space="preserve"> towards weekend provision);</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Manage a communications planning system, to include a calendar for promotional activity and media handling; </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Contribute to management of the PPS website and other digital platforms, to include the </w:t>
                            </w:r>
                            <w:r w:rsidR="00823056" w:rsidRPr="00074412">
                              <w:rPr>
                                <w:rFonts w:ascii="Arial" w:hAnsi="Arial" w:cs="Arial"/>
                              </w:rPr>
                              <w:t>creation and presentation of engaging content;</w:t>
                            </w:r>
                          </w:p>
                          <w:p w:rsidR="00074412" w:rsidRDefault="00823056" w:rsidP="001417B9">
                            <w:pPr>
                              <w:pStyle w:val="ListParagraph"/>
                              <w:numPr>
                                <w:ilvl w:val="0"/>
                                <w:numId w:val="25"/>
                              </w:numPr>
                              <w:rPr>
                                <w:rFonts w:ascii="Arial" w:hAnsi="Arial" w:cs="Arial"/>
                              </w:rPr>
                            </w:pPr>
                            <w:r w:rsidRPr="00074412">
                              <w:rPr>
                                <w:rFonts w:ascii="Arial" w:hAnsi="Arial" w:cs="Arial"/>
                              </w:rPr>
                              <w:t>Produce press releases, articles, speeches and e-zines;</w:t>
                            </w:r>
                          </w:p>
                          <w:p w:rsidR="00074412" w:rsidRDefault="00823056" w:rsidP="001417B9">
                            <w:pPr>
                              <w:pStyle w:val="ListParagraph"/>
                              <w:numPr>
                                <w:ilvl w:val="0"/>
                                <w:numId w:val="25"/>
                              </w:numPr>
                              <w:rPr>
                                <w:rFonts w:ascii="Arial" w:hAnsi="Arial" w:cs="Arial"/>
                              </w:rPr>
                            </w:pPr>
                            <w:r w:rsidRPr="00074412">
                              <w:rPr>
                                <w:rFonts w:ascii="Arial" w:hAnsi="Arial" w:cs="Arial"/>
                              </w:rPr>
                              <w:t>Assist the Communications Manager in the planning and management of corporate events and community outreach activities;</w:t>
                            </w:r>
                          </w:p>
                          <w:p w:rsidR="00074412" w:rsidRDefault="00823056" w:rsidP="001417B9">
                            <w:pPr>
                              <w:pStyle w:val="ListParagraph"/>
                              <w:numPr>
                                <w:ilvl w:val="0"/>
                                <w:numId w:val="25"/>
                              </w:numPr>
                              <w:rPr>
                                <w:rFonts w:ascii="Arial" w:hAnsi="Arial" w:cs="Arial"/>
                              </w:rPr>
                            </w:pPr>
                            <w:r w:rsidRPr="00074412">
                              <w:rPr>
                                <w:rFonts w:ascii="Arial" w:hAnsi="Arial" w:cs="Arial"/>
                              </w:rPr>
                              <w:t>Take a lead role in internal communications, including staff and stakeholder communications and outreach;</w:t>
                            </w:r>
                          </w:p>
                          <w:p w:rsidR="00074412" w:rsidRDefault="00823056" w:rsidP="001417B9">
                            <w:pPr>
                              <w:pStyle w:val="ListParagraph"/>
                              <w:numPr>
                                <w:ilvl w:val="0"/>
                                <w:numId w:val="25"/>
                              </w:numPr>
                              <w:rPr>
                                <w:rFonts w:ascii="Arial" w:hAnsi="Arial" w:cs="Arial"/>
                              </w:rPr>
                            </w:pPr>
                            <w:r w:rsidRPr="00074412">
                              <w:rPr>
                                <w:rFonts w:ascii="Arial" w:hAnsi="Arial" w:cs="Arial"/>
                              </w:rPr>
                              <w:t xml:space="preserve">Develop and implement communication plans, utilising all relevant channels, for internal and external audiences. </w:t>
                            </w:r>
                          </w:p>
                          <w:p w:rsidR="00074412" w:rsidRDefault="00823056" w:rsidP="001417B9">
                            <w:pPr>
                              <w:pStyle w:val="ListParagraph"/>
                              <w:numPr>
                                <w:ilvl w:val="0"/>
                                <w:numId w:val="25"/>
                              </w:numPr>
                              <w:rPr>
                                <w:rFonts w:ascii="Arial" w:hAnsi="Arial" w:cs="Arial"/>
                              </w:rPr>
                            </w:pPr>
                            <w:r w:rsidRPr="00074412">
                              <w:rPr>
                                <w:rFonts w:ascii="Arial" w:hAnsi="Arial" w:cs="Arial"/>
                              </w:rPr>
                              <w:t xml:space="preserve">Manage the design and procurement of promotional materials and corporate publications. </w:t>
                            </w:r>
                          </w:p>
                          <w:p w:rsidR="00370434" w:rsidRPr="00074412" w:rsidRDefault="00370434" w:rsidP="001417B9">
                            <w:pPr>
                              <w:pStyle w:val="ListParagraph"/>
                              <w:numPr>
                                <w:ilvl w:val="0"/>
                                <w:numId w:val="25"/>
                              </w:numPr>
                              <w:rPr>
                                <w:rFonts w:ascii="Arial" w:hAnsi="Arial" w:cs="Arial"/>
                              </w:rPr>
                            </w:pPr>
                            <w:r w:rsidRPr="00074412">
                              <w:rPr>
                                <w:rFonts w:ascii="Arial" w:hAnsi="Arial" w:cs="Arial"/>
                              </w:rPr>
                              <w:t xml:space="preserve">Contribute to the out of </w:t>
                            </w:r>
                            <w:r w:rsidR="00BA5E89" w:rsidRPr="00074412">
                              <w:rPr>
                                <w:rFonts w:ascii="Arial" w:hAnsi="Arial" w:cs="Arial"/>
                              </w:rPr>
                              <w:t>hour’s</w:t>
                            </w:r>
                            <w:r w:rsidRPr="00074412">
                              <w:rPr>
                                <w:rFonts w:ascii="Arial" w:hAnsi="Arial" w:cs="Arial"/>
                              </w:rPr>
                              <w:t xml:space="preserve"> media service, where necessary</w:t>
                            </w:r>
                            <w:r w:rsidR="00823056" w:rsidRPr="00074412">
                              <w:rPr>
                                <w:rFonts w:ascii="Arial" w:hAnsi="Arial" w:cs="Arial"/>
                              </w:rPr>
                              <w:t>.</w:t>
                            </w:r>
                          </w:p>
                          <w:p w:rsidR="009C5C1B" w:rsidRDefault="009C5C1B" w:rsidP="001417B9">
                            <w:pPr>
                              <w:rPr>
                                <w:rFonts w:ascii="Arial" w:hAnsi="Arial" w:cs="Arial"/>
                              </w:rPr>
                            </w:pPr>
                          </w:p>
                          <w:p w:rsidR="009C5C1B" w:rsidRDefault="009C5C1B" w:rsidP="001417B9">
                            <w:pPr>
                              <w:rPr>
                                <w:rFonts w:ascii="Arial" w:hAnsi="Arial" w:cs="Arial"/>
                              </w:rPr>
                            </w:pPr>
                            <w:r>
                              <w:rPr>
                                <w:rFonts w:ascii="Arial" w:hAnsi="Arial" w:cs="Arial"/>
                              </w:rPr>
                              <w:t>This list is not exhaustive but gives a good indication of the main duties required.</w:t>
                            </w:r>
                          </w:p>
                          <w:p w:rsidR="00823056" w:rsidRPr="00823056" w:rsidRDefault="00823056"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r w:rsidRPr="00823056">
                              <w:rPr>
                                <w:rFonts w:ascii="Arial" w:hAnsi="Arial" w:cs="Arial"/>
                              </w:rPr>
                              <w:t xml:space="preserve">This list is not exhaustive but to give a good indication of the main duties relating to a typical range of posts. The emphasis on specific duties will very over time, according to business needs and as directed by Line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6.65pt;margin-top:9pt;width:487.15pt;height:59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">
                <v:textbox>
                  <w:txbxContent>
                    <w:p w:rsidR="001D03BE" w:rsidRPr="00823056" w:rsidRDefault="001D03BE" w:rsidP="00622828">
                      <w:pPr>
                        <w:pStyle w:val="ColorfulList-Accent11"/>
                        <w:ind w:left="0"/>
                        <w:jc w:val="both"/>
                        <w:rPr>
                          <w:rFonts w:cs="Arial"/>
                          <w:u w:val="single"/>
                        </w:rPr>
                      </w:pPr>
                      <w:r w:rsidRPr="00823056">
                        <w:rPr>
                          <w:rFonts w:eastAsia="Times New Roman" w:cs="Arial"/>
                          <w:b/>
                          <w:u w:val="single"/>
                        </w:rPr>
                        <w:t>OVERALL PURPOSE</w:t>
                      </w:r>
                      <w:r w:rsidR="00622828" w:rsidRPr="00823056">
                        <w:rPr>
                          <w:rFonts w:cs="Arial"/>
                          <w:u w:val="single"/>
                        </w:rPr>
                        <w:t xml:space="preserve"> </w:t>
                      </w:r>
                    </w:p>
                    <w:p w:rsidR="001D03BE" w:rsidRPr="00823056" w:rsidRDefault="001D03BE" w:rsidP="00622828">
                      <w:pPr>
                        <w:pStyle w:val="ColorfulList-Accent11"/>
                        <w:ind w:left="0"/>
                        <w:jc w:val="both"/>
                        <w:rPr>
                          <w:rFonts w:cs="Arial"/>
                        </w:rPr>
                      </w:pPr>
                    </w:p>
                    <w:p w:rsidR="005B71B7" w:rsidRDefault="002E1487" w:rsidP="00BA5E89">
                      <w:pPr>
                        <w:rPr>
                          <w:rFonts w:ascii="Arial" w:hAnsi="Arial" w:cs="Arial"/>
                        </w:rPr>
                      </w:pPr>
                      <w:r w:rsidRPr="00823056">
                        <w:rPr>
                          <w:rFonts w:ascii="Arial" w:hAnsi="Arial" w:cs="Arial"/>
                        </w:rPr>
                        <w:t xml:space="preserve">The overall purpose of this position is to assist the Communications Manager in all aspects of the duties and responsibilities of the Communications Unit.  The Unit is responsible for all internal and external communications – including engagement with the media, event management, staff and stakeholder engagement, communications support to the PPS </w:t>
                      </w:r>
                      <w:r w:rsidR="00AA46AB" w:rsidRPr="00823056">
                        <w:rPr>
                          <w:rFonts w:ascii="Arial" w:hAnsi="Arial" w:cs="Arial"/>
                        </w:rPr>
                        <w:t>Senior Management team and contributing to the PPS’s communications strategy and digital plans.</w:t>
                      </w:r>
                      <w:r w:rsidR="009C5C1B">
                        <w:rPr>
                          <w:rFonts w:ascii="Arial" w:hAnsi="Arial" w:cs="Arial"/>
                        </w:rPr>
                        <w:t xml:space="preserve"> </w:t>
                      </w:r>
                    </w:p>
                    <w:p w:rsidR="00831B94" w:rsidRPr="00823056" w:rsidRDefault="00831B94" w:rsidP="00C52ABB">
                      <w:pPr>
                        <w:jc w:val="both"/>
                        <w:rPr>
                          <w:rFonts w:ascii="Arial" w:hAnsi="Arial" w:cs="Arial"/>
                          <w:b/>
                        </w:rPr>
                      </w:pPr>
                    </w:p>
                    <w:p w:rsidR="00C52ABB" w:rsidRPr="00823056" w:rsidRDefault="00C52ABB" w:rsidP="001417B9">
                      <w:pPr>
                        <w:rPr>
                          <w:rFonts w:ascii="Arial" w:hAnsi="Arial" w:cs="Arial"/>
                          <w:b/>
                          <w:u w:val="single"/>
                        </w:rPr>
                      </w:pPr>
                      <w:r w:rsidRPr="00823056">
                        <w:rPr>
                          <w:rFonts w:ascii="Arial" w:hAnsi="Arial" w:cs="Arial"/>
                          <w:b/>
                          <w:u w:val="single"/>
                        </w:rPr>
                        <w:t>MAIN DUTIES</w:t>
                      </w:r>
                    </w:p>
                    <w:p w:rsidR="00370434" w:rsidRPr="00823056" w:rsidRDefault="00370434" w:rsidP="001417B9">
                      <w:pPr>
                        <w:rPr>
                          <w:rFonts w:ascii="Arial" w:hAnsi="Arial" w:cs="Arial"/>
                          <w:b/>
                          <w:u w:val="single"/>
                        </w:rPr>
                      </w:pPr>
                    </w:p>
                    <w:p w:rsidR="00074412" w:rsidRDefault="00EE0868" w:rsidP="001417B9">
                      <w:pPr>
                        <w:rPr>
                          <w:rFonts w:ascii="Arial" w:hAnsi="Arial" w:cs="Arial"/>
                        </w:rPr>
                      </w:pPr>
                      <w:r>
                        <w:rPr>
                          <w:rFonts w:ascii="Arial" w:hAnsi="Arial" w:cs="Arial"/>
                        </w:rPr>
                        <w:t xml:space="preserve">The Communications Officer </w:t>
                      </w:r>
                      <w:r w:rsidR="00AA46AB" w:rsidRPr="00823056">
                        <w:rPr>
                          <w:rFonts w:ascii="Arial" w:hAnsi="Arial" w:cs="Arial"/>
                        </w:rPr>
                        <w:t xml:space="preserve">will work under the supervision of </w:t>
                      </w:r>
                      <w:r>
                        <w:rPr>
                          <w:rFonts w:ascii="Arial" w:hAnsi="Arial" w:cs="Arial"/>
                        </w:rPr>
                        <w:t>the PPS Communications Manager</w:t>
                      </w:r>
                      <w:r w:rsidR="00370434" w:rsidRPr="00823056">
                        <w:rPr>
                          <w:rFonts w:ascii="Arial" w:hAnsi="Arial" w:cs="Arial"/>
                        </w:rPr>
                        <w:t>.</w:t>
                      </w:r>
                      <w:r w:rsidR="00A90DFF">
                        <w:rPr>
                          <w:rFonts w:ascii="Arial" w:hAnsi="Arial" w:cs="Arial"/>
                        </w:rPr>
                        <w:t xml:space="preserve">  </w:t>
                      </w:r>
                      <w:r w:rsidR="00370434" w:rsidRPr="00823056">
                        <w:rPr>
                          <w:rFonts w:ascii="Arial" w:hAnsi="Arial" w:cs="Arial"/>
                        </w:rPr>
                        <w:t>He / she is expected to:</w:t>
                      </w:r>
                    </w:p>
                    <w:p w:rsidR="00074412" w:rsidRDefault="00074412" w:rsidP="001417B9">
                      <w:pPr>
                        <w:rPr>
                          <w:rFonts w:ascii="Arial" w:hAnsi="Arial" w:cs="Arial"/>
                        </w:rPr>
                      </w:pPr>
                    </w:p>
                    <w:p w:rsidR="00074412" w:rsidRDefault="00370434" w:rsidP="001417B9">
                      <w:pPr>
                        <w:pStyle w:val="ListParagraph"/>
                        <w:numPr>
                          <w:ilvl w:val="0"/>
                          <w:numId w:val="25"/>
                        </w:numPr>
                        <w:rPr>
                          <w:rFonts w:ascii="Arial" w:hAnsi="Arial" w:cs="Arial"/>
                        </w:rPr>
                      </w:pPr>
                      <w:r w:rsidRPr="00074412">
                        <w:rPr>
                          <w:rFonts w:ascii="Arial" w:hAnsi="Arial" w:cs="Arial"/>
                        </w:rPr>
                        <w:t xml:space="preserve">Contribute to the implementation, review and evaluation of the PPS Communications Strategy and associated plans; </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Assist the Communications Manager in the delivery of effective media and stakeholder engagement; </w:t>
                      </w:r>
                    </w:p>
                    <w:p w:rsidR="00074412" w:rsidRDefault="00C20805" w:rsidP="001417B9">
                      <w:pPr>
                        <w:pStyle w:val="ListParagraph"/>
                        <w:numPr>
                          <w:ilvl w:val="0"/>
                          <w:numId w:val="25"/>
                        </w:numPr>
                        <w:rPr>
                          <w:rFonts w:ascii="Arial" w:hAnsi="Arial" w:cs="Arial"/>
                        </w:rPr>
                      </w:pPr>
                      <w:r w:rsidRPr="00074412">
                        <w:rPr>
                          <w:rFonts w:ascii="Arial" w:hAnsi="Arial" w:cs="Arial"/>
                        </w:rPr>
                        <w:t>Deal with media queries, including responding directly to journalists;</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Research legal cases in order to draft articles for proactive placement or reactive media responses as appropriate; </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Manage the provision of a timely and relevant media monitoring service to the Director and the </w:t>
                      </w:r>
                      <w:r w:rsidR="00C20805" w:rsidRPr="00074412">
                        <w:rPr>
                          <w:rFonts w:ascii="Arial" w:hAnsi="Arial" w:cs="Arial"/>
                        </w:rPr>
                        <w:t>PPS Senior Management team (including contribution</w:t>
                      </w:r>
                      <w:r w:rsidRPr="00074412">
                        <w:rPr>
                          <w:rFonts w:ascii="Arial" w:hAnsi="Arial" w:cs="Arial"/>
                        </w:rPr>
                        <w:t xml:space="preserve"> towards weekend provision);</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Manage a communications planning system, to include a calendar for promotional activity and media handling; </w:t>
                      </w:r>
                    </w:p>
                    <w:p w:rsidR="00074412" w:rsidRDefault="00370434" w:rsidP="001417B9">
                      <w:pPr>
                        <w:pStyle w:val="ListParagraph"/>
                        <w:numPr>
                          <w:ilvl w:val="0"/>
                          <w:numId w:val="25"/>
                        </w:numPr>
                        <w:rPr>
                          <w:rFonts w:ascii="Arial" w:hAnsi="Arial" w:cs="Arial"/>
                        </w:rPr>
                      </w:pPr>
                      <w:r w:rsidRPr="00074412">
                        <w:rPr>
                          <w:rFonts w:ascii="Arial" w:hAnsi="Arial" w:cs="Arial"/>
                        </w:rPr>
                        <w:t xml:space="preserve">Contribute to management of the PPS website and other digital platforms, to include the </w:t>
                      </w:r>
                      <w:r w:rsidR="00823056" w:rsidRPr="00074412">
                        <w:rPr>
                          <w:rFonts w:ascii="Arial" w:hAnsi="Arial" w:cs="Arial"/>
                        </w:rPr>
                        <w:t>creation and presentation of engaging content;</w:t>
                      </w:r>
                    </w:p>
                    <w:p w:rsidR="00074412" w:rsidRDefault="00823056" w:rsidP="001417B9">
                      <w:pPr>
                        <w:pStyle w:val="ListParagraph"/>
                        <w:numPr>
                          <w:ilvl w:val="0"/>
                          <w:numId w:val="25"/>
                        </w:numPr>
                        <w:rPr>
                          <w:rFonts w:ascii="Arial" w:hAnsi="Arial" w:cs="Arial"/>
                        </w:rPr>
                      </w:pPr>
                      <w:r w:rsidRPr="00074412">
                        <w:rPr>
                          <w:rFonts w:ascii="Arial" w:hAnsi="Arial" w:cs="Arial"/>
                        </w:rPr>
                        <w:t>Produce press releases, articles, speeches and e-zines;</w:t>
                      </w:r>
                    </w:p>
                    <w:p w:rsidR="00074412" w:rsidRDefault="00823056" w:rsidP="001417B9">
                      <w:pPr>
                        <w:pStyle w:val="ListParagraph"/>
                        <w:numPr>
                          <w:ilvl w:val="0"/>
                          <w:numId w:val="25"/>
                        </w:numPr>
                        <w:rPr>
                          <w:rFonts w:ascii="Arial" w:hAnsi="Arial" w:cs="Arial"/>
                        </w:rPr>
                      </w:pPr>
                      <w:r w:rsidRPr="00074412">
                        <w:rPr>
                          <w:rFonts w:ascii="Arial" w:hAnsi="Arial" w:cs="Arial"/>
                        </w:rPr>
                        <w:t>Assist the Communications Manager in the planning and management of corporate events and community outreach activities;</w:t>
                      </w:r>
                    </w:p>
                    <w:p w:rsidR="00074412" w:rsidRDefault="00823056" w:rsidP="001417B9">
                      <w:pPr>
                        <w:pStyle w:val="ListParagraph"/>
                        <w:numPr>
                          <w:ilvl w:val="0"/>
                          <w:numId w:val="25"/>
                        </w:numPr>
                        <w:rPr>
                          <w:rFonts w:ascii="Arial" w:hAnsi="Arial" w:cs="Arial"/>
                        </w:rPr>
                      </w:pPr>
                      <w:r w:rsidRPr="00074412">
                        <w:rPr>
                          <w:rFonts w:ascii="Arial" w:hAnsi="Arial" w:cs="Arial"/>
                        </w:rPr>
                        <w:t>Take a lead role in internal communications, including staff and stakeholder communications and outreach;</w:t>
                      </w:r>
                    </w:p>
                    <w:p w:rsidR="00074412" w:rsidRDefault="00823056" w:rsidP="001417B9">
                      <w:pPr>
                        <w:pStyle w:val="ListParagraph"/>
                        <w:numPr>
                          <w:ilvl w:val="0"/>
                          <w:numId w:val="25"/>
                        </w:numPr>
                        <w:rPr>
                          <w:rFonts w:ascii="Arial" w:hAnsi="Arial" w:cs="Arial"/>
                        </w:rPr>
                      </w:pPr>
                      <w:r w:rsidRPr="00074412">
                        <w:rPr>
                          <w:rFonts w:ascii="Arial" w:hAnsi="Arial" w:cs="Arial"/>
                        </w:rPr>
                        <w:t xml:space="preserve">Develop and implement communication plans, utilising all relevant channels, for internal and external audiences. </w:t>
                      </w:r>
                    </w:p>
                    <w:p w:rsidR="00074412" w:rsidRDefault="00823056" w:rsidP="001417B9">
                      <w:pPr>
                        <w:pStyle w:val="ListParagraph"/>
                        <w:numPr>
                          <w:ilvl w:val="0"/>
                          <w:numId w:val="25"/>
                        </w:numPr>
                        <w:rPr>
                          <w:rFonts w:ascii="Arial" w:hAnsi="Arial" w:cs="Arial"/>
                        </w:rPr>
                      </w:pPr>
                      <w:r w:rsidRPr="00074412">
                        <w:rPr>
                          <w:rFonts w:ascii="Arial" w:hAnsi="Arial" w:cs="Arial"/>
                        </w:rPr>
                        <w:t xml:space="preserve">Manage the design and procurement of promotional materials and corporate publications. </w:t>
                      </w:r>
                    </w:p>
                    <w:p w:rsidR="00370434" w:rsidRPr="00074412" w:rsidRDefault="00370434" w:rsidP="001417B9">
                      <w:pPr>
                        <w:pStyle w:val="ListParagraph"/>
                        <w:numPr>
                          <w:ilvl w:val="0"/>
                          <w:numId w:val="25"/>
                        </w:numPr>
                        <w:rPr>
                          <w:rFonts w:ascii="Arial" w:hAnsi="Arial" w:cs="Arial"/>
                        </w:rPr>
                      </w:pPr>
                      <w:r w:rsidRPr="00074412">
                        <w:rPr>
                          <w:rFonts w:ascii="Arial" w:hAnsi="Arial" w:cs="Arial"/>
                        </w:rPr>
                        <w:t xml:space="preserve">Contribute to the out of </w:t>
                      </w:r>
                      <w:r w:rsidR="00BA5E89" w:rsidRPr="00074412">
                        <w:rPr>
                          <w:rFonts w:ascii="Arial" w:hAnsi="Arial" w:cs="Arial"/>
                        </w:rPr>
                        <w:t>hour’s</w:t>
                      </w:r>
                      <w:r w:rsidRPr="00074412">
                        <w:rPr>
                          <w:rFonts w:ascii="Arial" w:hAnsi="Arial" w:cs="Arial"/>
                        </w:rPr>
                        <w:t xml:space="preserve"> media service, where necessary</w:t>
                      </w:r>
                      <w:r w:rsidR="00823056" w:rsidRPr="00074412">
                        <w:rPr>
                          <w:rFonts w:ascii="Arial" w:hAnsi="Arial" w:cs="Arial"/>
                        </w:rPr>
                        <w:t>.</w:t>
                      </w:r>
                    </w:p>
                    <w:p w:rsidR="009C5C1B" w:rsidRDefault="009C5C1B" w:rsidP="001417B9">
                      <w:pPr>
                        <w:rPr>
                          <w:rFonts w:ascii="Arial" w:hAnsi="Arial" w:cs="Arial"/>
                        </w:rPr>
                      </w:pPr>
                    </w:p>
                    <w:p w:rsidR="009C5C1B" w:rsidRDefault="009C5C1B" w:rsidP="001417B9">
                      <w:pPr>
                        <w:rPr>
                          <w:rFonts w:ascii="Arial" w:hAnsi="Arial" w:cs="Arial"/>
                        </w:rPr>
                      </w:pPr>
                      <w:r>
                        <w:rPr>
                          <w:rFonts w:ascii="Arial" w:hAnsi="Arial" w:cs="Arial"/>
                        </w:rPr>
                        <w:t>This list is not exhaustive but gives a good indication of the main duties required.</w:t>
                      </w:r>
                    </w:p>
                    <w:p w:rsidR="00823056" w:rsidRPr="00823056" w:rsidRDefault="00823056"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r w:rsidRPr="00823056">
                        <w:rPr>
                          <w:rFonts w:ascii="Arial" w:hAnsi="Arial" w:cs="Arial"/>
                        </w:rPr>
                        <w:t xml:space="preserve">This list is not exhaustive but to give a good indication of the main duties relating to a typical range of posts. The emphasis on specific duties will very over time, according to business needs and as directed by Line Management. </w:t>
                      </w:r>
                    </w:p>
                  </w:txbxContent>
                </v:textbox>
              </v:shape>
            </w:pict>
          </mc:Fallback>
        </mc:AlternateContent>
      </w:r>
    </w:p>
    <w:p w:rsidR="002A0043" w:rsidRDefault="002A0043"/>
    <w:p w:rsidR="002A0043" w:rsidRDefault="002A0043"/>
    <w:p w:rsidR="002A0043" w:rsidRDefault="002A0043">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1D03BE" w:rsidRDefault="001D03BE">
      <w:pPr>
        <w:rPr>
          <w:b/>
          <w:bCs/>
        </w:rPr>
      </w:pPr>
    </w:p>
    <w:p w:rsidR="001D03BE" w:rsidRDefault="001D03BE">
      <w:pPr>
        <w:rPr>
          <w:b/>
          <w:bCs/>
        </w:rPr>
      </w:pPr>
    </w:p>
    <w:p w:rsidR="001D03BE" w:rsidRDefault="001D03BE">
      <w:pPr>
        <w:rPr>
          <w:b/>
          <w:bCs/>
        </w:rPr>
      </w:pPr>
    </w:p>
    <w:p w:rsidR="00B6502F" w:rsidRDefault="00B6502F">
      <w:pPr>
        <w:rPr>
          <w:b/>
          <w:bCs/>
        </w:rPr>
      </w:pPr>
    </w:p>
    <w:p w:rsidR="00B6502F" w:rsidRDefault="00B6502F">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p w:rsidR="002A0043" w:rsidRDefault="00074412">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-93133</wp:posOffset>
                </wp:positionH>
                <wp:positionV relativeFrom="paragraph">
                  <wp:posOffset>90593</wp:posOffset>
                </wp:positionV>
                <wp:extent cx="5350933" cy="4563534"/>
                <wp:effectExtent l="0" t="0" r="21590" b="279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3" cy="4563534"/>
                        </a:xfrm>
                        <a:prstGeom prst="rect">
                          <a:avLst/>
                        </a:prstGeom>
                        <a:solidFill>
                          <a:srgbClr val="FFFFFF"/>
                        </a:solidFill>
                        <a:ln w="9525">
                          <a:solidFill>
                            <a:srgbClr val="000000"/>
                          </a:solidFill>
                          <a:miter lim="800000"/>
                          <a:headEnd/>
                          <a:tailEnd/>
                        </a:ln>
                      </wps:spPr>
                      <wps:txbx>
                        <w:txbxContent>
                          <w:p w:rsidR="00007F96" w:rsidRPr="00074412" w:rsidRDefault="009C5C1B" w:rsidP="00074412">
                            <w:pPr>
                              <w:rPr>
                                <w:rFonts w:ascii="Arial" w:hAnsi="Arial" w:cs="Arial"/>
                                <w:u w:val="single"/>
                              </w:rPr>
                            </w:pPr>
                            <w:r w:rsidRPr="00074412">
                              <w:rPr>
                                <w:rFonts w:ascii="Arial" w:hAnsi="Arial" w:cs="Arial"/>
                                <w:b/>
                                <w:u w:val="single"/>
                              </w:rPr>
                              <w:t xml:space="preserve">Qualifications / Experience </w:t>
                            </w:r>
                          </w:p>
                          <w:p w:rsidR="00074412" w:rsidRDefault="00074412" w:rsidP="00074412">
                            <w:pPr>
                              <w:rPr>
                                <w:rFonts w:ascii="Arial" w:hAnsi="Arial" w:cs="Arial"/>
                              </w:rPr>
                            </w:pPr>
                          </w:p>
                          <w:p w:rsidR="001D03BE" w:rsidRDefault="009C5C1B" w:rsidP="00074412">
                            <w:pPr>
                              <w:rPr>
                                <w:rFonts w:ascii="Arial" w:hAnsi="Arial" w:cs="Arial"/>
                              </w:rPr>
                            </w:pPr>
                            <w:r w:rsidRPr="009C5C1B">
                              <w:rPr>
                                <w:rFonts w:ascii="Arial" w:hAnsi="Arial" w:cs="Arial"/>
                              </w:rPr>
                              <w:t>One year’s practical experience, gained within the last five years, in a communications role, such as public relations, digital communications or journalism.</w:t>
                            </w:r>
                          </w:p>
                          <w:p w:rsidR="00074412" w:rsidRPr="009C5C1B" w:rsidRDefault="00074412" w:rsidP="00074412">
                            <w:pPr>
                              <w:rPr>
                                <w:rFonts w:ascii="Arial" w:hAnsi="Arial" w:cs="Arial"/>
                              </w:rPr>
                            </w:pPr>
                          </w:p>
                          <w:p w:rsidR="009C5C1B" w:rsidRDefault="009C5C1B" w:rsidP="00074412">
                            <w:pPr>
                              <w:rPr>
                                <w:rFonts w:ascii="Arial" w:hAnsi="Arial" w:cs="Arial"/>
                              </w:rPr>
                            </w:pPr>
                            <w:r w:rsidRPr="009C5C1B">
                              <w:rPr>
                                <w:rFonts w:ascii="Arial" w:hAnsi="Arial" w:cs="Arial"/>
                              </w:rPr>
                              <w:t>Plus experience, gained within the last five years, of production of media materials, such as press releases, web content, reports and speeches.</w:t>
                            </w:r>
                          </w:p>
                          <w:p w:rsidR="00007F96" w:rsidRDefault="00007F96" w:rsidP="00074412">
                            <w:pPr>
                              <w:pStyle w:val="BodyTextIndent"/>
                              <w:spacing w:after="0"/>
                              <w:ind w:left="0"/>
                              <w:rPr>
                                <w:rFonts w:ascii="Arial" w:hAnsi="Arial" w:cs="Arial"/>
                                <w:b/>
                                <w:i/>
                              </w:rPr>
                            </w:pPr>
                          </w:p>
                          <w:p w:rsidR="009C5C1B" w:rsidRPr="00074412" w:rsidRDefault="009C5C1B" w:rsidP="00074412">
                            <w:pPr>
                              <w:pStyle w:val="BodyTextIndent"/>
                              <w:spacing w:after="0"/>
                              <w:ind w:left="0"/>
                              <w:rPr>
                                <w:rFonts w:ascii="Arial" w:hAnsi="Arial" w:cs="Arial"/>
                                <w:b/>
                                <w:u w:val="single"/>
                              </w:rPr>
                            </w:pPr>
                            <w:r w:rsidRPr="00074412">
                              <w:rPr>
                                <w:rFonts w:ascii="Arial" w:hAnsi="Arial" w:cs="Arial"/>
                                <w:b/>
                                <w:u w:val="single"/>
                              </w:rPr>
                              <w:t>Knowledge and skills</w:t>
                            </w:r>
                          </w:p>
                          <w:p w:rsidR="00074412" w:rsidRPr="004D5A82" w:rsidRDefault="00074412" w:rsidP="00074412">
                            <w:pPr>
                              <w:pStyle w:val="BodyTextIndent"/>
                              <w:spacing w:after="0"/>
                              <w:ind w:left="0"/>
                              <w:rPr>
                                <w:rFonts w:ascii="Arial" w:hAnsi="Arial" w:cs="Arial"/>
                                <w:b/>
                              </w:rPr>
                            </w:pPr>
                          </w:p>
                          <w:p w:rsidR="00074412" w:rsidRDefault="009C5C1B" w:rsidP="00074412">
                            <w:pPr>
                              <w:pStyle w:val="BodyTextIndent"/>
                              <w:spacing w:after="0"/>
                              <w:ind w:left="0"/>
                              <w:rPr>
                                <w:rFonts w:ascii="Arial" w:hAnsi="Arial" w:cs="Arial"/>
                              </w:rPr>
                            </w:pPr>
                            <w:r w:rsidRPr="004D5A82">
                              <w:rPr>
                                <w:rFonts w:ascii="Arial" w:hAnsi="Arial" w:cs="Arial"/>
                              </w:rPr>
                              <w:t>It is necessary for the post</w:t>
                            </w:r>
                            <w:r w:rsidR="00074412">
                              <w:rPr>
                                <w:rFonts w:ascii="Arial" w:hAnsi="Arial" w:cs="Arial"/>
                              </w:rPr>
                              <w:t xml:space="preserve"> </w:t>
                            </w:r>
                            <w:r w:rsidRPr="004D5A82">
                              <w:rPr>
                                <w:rFonts w:ascii="Arial" w:hAnsi="Arial" w:cs="Arial"/>
                              </w:rPr>
                              <w:t xml:space="preserve">holder to have: </w:t>
                            </w:r>
                          </w:p>
                          <w:p w:rsidR="00074412" w:rsidRDefault="00074412" w:rsidP="00074412">
                            <w:pPr>
                              <w:pStyle w:val="BodyTextIndent"/>
                              <w:spacing w:after="0"/>
                              <w:ind w:left="0"/>
                              <w:rPr>
                                <w:rFonts w:ascii="Arial" w:hAnsi="Arial" w:cs="Arial"/>
                              </w:rPr>
                            </w:pPr>
                          </w:p>
                          <w:p w:rsidR="00074412" w:rsidRDefault="009C5C1B" w:rsidP="00074412">
                            <w:pPr>
                              <w:pStyle w:val="BodyTextIndent"/>
                              <w:numPr>
                                <w:ilvl w:val="0"/>
                                <w:numId w:val="26"/>
                              </w:numPr>
                              <w:spacing w:after="0"/>
                              <w:ind w:left="714" w:hanging="357"/>
                              <w:rPr>
                                <w:rFonts w:ascii="Arial" w:hAnsi="Arial" w:cs="Arial"/>
                              </w:rPr>
                            </w:pPr>
                            <w:r w:rsidRPr="004D5A82">
                              <w:rPr>
                                <w:rFonts w:ascii="Arial" w:hAnsi="Arial" w:cs="Arial"/>
                              </w:rPr>
                              <w:t>Exce</w:t>
                            </w:r>
                            <w:r w:rsidR="004D5A82" w:rsidRPr="004D5A82">
                              <w:rPr>
                                <w:rFonts w:ascii="Arial" w:hAnsi="Arial" w:cs="Arial"/>
                              </w:rPr>
                              <w:t xml:space="preserve">llent written </w:t>
                            </w:r>
                            <w:r w:rsidRPr="004D5A82">
                              <w:rPr>
                                <w:rFonts w:ascii="Arial" w:hAnsi="Arial" w:cs="Arial"/>
                              </w:rPr>
                              <w:t xml:space="preserve">and </w:t>
                            </w:r>
                            <w:r w:rsidR="004D5A82" w:rsidRPr="004D5A82">
                              <w:rPr>
                                <w:rFonts w:ascii="Arial" w:hAnsi="Arial" w:cs="Arial"/>
                              </w:rPr>
                              <w:t>verbal communication</w:t>
                            </w:r>
                            <w:r w:rsidRPr="004D5A82">
                              <w:rPr>
                                <w:rFonts w:ascii="Arial" w:hAnsi="Arial" w:cs="Arial"/>
                              </w:rPr>
                              <w:t xml:space="preserve"> skills</w:t>
                            </w:r>
                            <w:r w:rsidR="004D5A82">
                              <w:rPr>
                                <w:rFonts w:ascii="Arial" w:hAnsi="Arial" w:cs="Arial"/>
                              </w:rPr>
                              <w:t>;</w:t>
                            </w:r>
                          </w:p>
                          <w:p w:rsidR="003E3533" w:rsidRDefault="003E3533" w:rsidP="003E3533">
                            <w:pPr>
                              <w:pStyle w:val="BodyTextIndent"/>
                              <w:spacing w:after="0"/>
                              <w:ind w:left="714"/>
                              <w:rPr>
                                <w:rFonts w:ascii="Arial" w:hAnsi="Arial" w:cs="Arial"/>
                              </w:rPr>
                            </w:pPr>
                          </w:p>
                          <w:p w:rsidR="00074412" w:rsidRDefault="009C5C1B" w:rsidP="00074412">
                            <w:pPr>
                              <w:pStyle w:val="BodyTextIndent"/>
                              <w:numPr>
                                <w:ilvl w:val="0"/>
                                <w:numId w:val="26"/>
                              </w:numPr>
                              <w:spacing w:after="0"/>
                              <w:ind w:left="714" w:hanging="357"/>
                              <w:rPr>
                                <w:rFonts w:ascii="Arial" w:hAnsi="Arial" w:cs="Arial"/>
                              </w:rPr>
                            </w:pPr>
                            <w:r w:rsidRPr="004D5A82">
                              <w:rPr>
                                <w:rFonts w:ascii="Arial" w:hAnsi="Arial" w:cs="Arial"/>
                              </w:rPr>
                              <w:t xml:space="preserve">An ability to read and understand legal </w:t>
                            </w:r>
                            <w:r w:rsidR="004D5A82" w:rsidRPr="004D5A82">
                              <w:rPr>
                                <w:rFonts w:ascii="Arial" w:hAnsi="Arial" w:cs="Arial"/>
                              </w:rPr>
                              <w:t>issues</w:t>
                            </w:r>
                            <w:r w:rsidRPr="004D5A82">
                              <w:rPr>
                                <w:rFonts w:ascii="Arial" w:hAnsi="Arial" w:cs="Arial"/>
                              </w:rPr>
                              <w:t xml:space="preserve"> and </w:t>
                            </w:r>
                            <w:r w:rsidR="004D5A82" w:rsidRPr="004D5A82">
                              <w:rPr>
                                <w:rFonts w:ascii="Arial" w:hAnsi="Arial" w:cs="Arial"/>
                              </w:rPr>
                              <w:t>explain in media friendly terms;</w:t>
                            </w:r>
                          </w:p>
                          <w:p w:rsidR="003E3533" w:rsidRDefault="003E3533" w:rsidP="003E3533">
                            <w:pPr>
                              <w:pStyle w:val="BodyTextIndent"/>
                              <w:spacing w:after="0"/>
                              <w:ind w:left="0"/>
                              <w:rPr>
                                <w:rFonts w:ascii="Arial" w:hAnsi="Arial" w:cs="Arial"/>
                              </w:rPr>
                            </w:pPr>
                          </w:p>
                          <w:p w:rsidR="00074412" w:rsidRDefault="004D5A82" w:rsidP="00074412">
                            <w:pPr>
                              <w:pStyle w:val="BodyTextIndent"/>
                              <w:numPr>
                                <w:ilvl w:val="0"/>
                                <w:numId w:val="26"/>
                              </w:numPr>
                              <w:spacing w:after="0"/>
                              <w:ind w:left="714" w:hanging="357"/>
                              <w:rPr>
                                <w:rFonts w:ascii="Arial" w:hAnsi="Arial" w:cs="Arial"/>
                              </w:rPr>
                            </w:pPr>
                            <w:r w:rsidRPr="004D5A82">
                              <w:rPr>
                                <w:rFonts w:ascii="Arial" w:hAnsi="Arial" w:cs="Arial"/>
                              </w:rPr>
                              <w:t>An ability to work within a team and on their own initiative;</w:t>
                            </w:r>
                          </w:p>
                          <w:p w:rsidR="003E3533" w:rsidRDefault="003E3533" w:rsidP="003E3533">
                            <w:pPr>
                              <w:pStyle w:val="BodyTextIndent"/>
                              <w:spacing w:after="0"/>
                              <w:ind w:left="0"/>
                              <w:rPr>
                                <w:rFonts w:ascii="Arial" w:hAnsi="Arial" w:cs="Arial"/>
                              </w:rPr>
                            </w:pPr>
                          </w:p>
                          <w:p w:rsidR="00074412" w:rsidRDefault="004D5A82" w:rsidP="00074412">
                            <w:pPr>
                              <w:pStyle w:val="BodyTextIndent"/>
                              <w:numPr>
                                <w:ilvl w:val="0"/>
                                <w:numId w:val="26"/>
                              </w:numPr>
                              <w:spacing w:after="0"/>
                              <w:ind w:left="714" w:hanging="357"/>
                              <w:rPr>
                                <w:rFonts w:ascii="Arial" w:hAnsi="Arial" w:cs="Arial"/>
                              </w:rPr>
                            </w:pPr>
                            <w:r w:rsidRPr="004D5A82">
                              <w:rPr>
                                <w:rFonts w:ascii="Arial" w:hAnsi="Arial" w:cs="Arial"/>
                              </w:rPr>
                              <w:t>An ability to work to deadlines</w:t>
                            </w:r>
                            <w:r>
                              <w:rPr>
                                <w:rFonts w:ascii="Arial" w:hAnsi="Arial" w:cs="Arial"/>
                              </w:rPr>
                              <w:t>;</w:t>
                            </w:r>
                            <w:r w:rsidRPr="004D5A82">
                              <w:rPr>
                                <w:rFonts w:ascii="Arial" w:hAnsi="Arial" w:cs="Arial"/>
                              </w:rPr>
                              <w:t xml:space="preserve"> </w:t>
                            </w:r>
                          </w:p>
                          <w:p w:rsidR="003E3533" w:rsidRDefault="003E3533" w:rsidP="003E3533">
                            <w:pPr>
                              <w:pStyle w:val="BodyTextIndent"/>
                              <w:spacing w:after="0"/>
                              <w:ind w:left="0"/>
                              <w:rPr>
                                <w:rFonts w:ascii="Arial" w:hAnsi="Arial" w:cs="Arial"/>
                              </w:rPr>
                            </w:pPr>
                          </w:p>
                          <w:p w:rsidR="004D5A82" w:rsidRPr="004D5A82" w:rsidRDefault="004D5A82" w:rsidP="00074412">
                            <w:pPr>
                              <w:pStyle w:val="BodyTextIndent"/>
                              <w:numPr>
                                <w:ilvl w:val="0"/>
                                <w:numId w:val="26"/>
                              </w:numPr>
                              <w:spacing w:after="0"/>
                              <w:ind w:left="714" w:hanging="357"/>
                              <w:rPr>
                                <w:rFonts w:ascii="Arial" w:hAnsi="Arial" w:cs="Arial"/>
                              </w:rPr>
                            </w:pPr>
                            <w:r w:rsidRPr="004D5A82">
                              <w:rPr>
                                <w:rFonts w:ascii="Arial" w:hAnsi="Arial" w:cs="Arial"/>
                              </w:rPr>
                              <w:t>Strong organisational and planning skills.</w:t>
                            </w:r>
                          </w:p>
                          <w:p w:rsidR="009C5C1B" w:rsidRPr="001D03BE" w:rsidRDefault="009C5C1B" w:rsidP="001417B9">
                            <w:pPr>
                              <w:pStyle w:val="BodyTextIndent"/>
                              <w:ind w:left="0"/>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7.35pt;margin-top:7.15pt;width:421.35pt;height:35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">
                <v:textbox>
                  <w:txbxContent>
                    <w:p w:rsidR="00007F96" w:rsidRPr="00074412" w:rsidRDefault="009C5C1B" w:rsidP="00074412">
                      <w:pPr>
                        <w:rPr>
                          <w:rFonts w:ascii="Arial" w:hAnsi="Arial" w:cs="Arial"/>
                          <w:u w:val="single"/>
                        </w:rPr>
                      </w:pPr>
                      <w:r w:rsidRPr="00074412">
                        <w:rPr>
                          <w:rFonts w:ascii="Arial" w:hAnsi="Arial" w:cs="Arial"/>
                          <w:b/>
                          <w:u w:val="single"/>
                        </w:rPr>
                        <w:t xml:space="preserve">Qualifications / Experience </w:t>
                      </w:r>
                    </w:p>
                    <w:p w:rsidR="00074412" w:rsidRDefault="00074412" w:rsidP="00074412">
                      <w:pPr>
                        <w:rPr>
                          <w:rFonts w:ascii="Arial" w:hAnsi="Arial" w:cs="Arial"/>
                        </w:rPr>
                      </w:pPr>
                    </w:p>
                    <w:p w:rsidR="001D03BE" w:rsidRDefault="009C5C1B" w:rsidP="00074412">
                      <w:pPr>
                        <w:rPr>
                          <w:rFonts w:ascii="Arial" w:hAnsi="Arial" w:cs="Arial"/>
                        </w:rPr>
                      </w:pPr>
                      <w:r w:rsidRPr="009C5C1B">
                        <w:rPr>
                          <w:rFonts w:ascii="Arial" w:hAnsi="Arial" w:cs="Arial"/>
                        </w:rPr>
                        <w:t>One year’s practical experience, gained within the last five years, in a communications role, such as public relations, digital communications or journalism.</w:t>
                      </w:r>
                    </w:p>
                    <w:p w:rsidR="00074412" w:rsidRPr="009C5C1B" w:rsidRDefault="00074412" w:rsidP="00074412">
                      <w:pPr>
                        <w:rPr>
                          <w:rFonts w:ascii="Arial" w:hAnsi="Arial" w:cs="Arial"/>
                        </w:rPr>
                      </w:pPr>
                    </w:p>
                    <w:p w:rsidR="009C5C1B" w:rsidRDefault="009C5C1B" w:rsidP="00074412">
                      <w:pPr>
                        <w:rPr>
                          <w:rFonts w:ascii="Arial" w:hAnsi="Arial" w:cs="Arial"/>
                        </w:rPr>
                      </w:pPr>
                      <w:r w:rsidRPr="009C5C1B">
                        <w:rPr>
                          <w:rFonts w:ascii="Arial" w:hAnsi="Arial" w:cs="Arial"/>
                        </w:rPr>
                        <w:t>Plus experience, gained within the last five years, of production of media materials, such as press releases, web content, reports and speeches.</w:t>
                      </w:r>
                    </w:p>
                    <w:p w:rsidR="00007F96" w:rsidRDefault="00007F96" w:rsidP="00074412">
                      <w:pPr>
                        <w:pStyle w:val="BodyTextIndent"/>
                        <w:spacing w:after="0"/>
                        <w:ind w:left="0"/>
                        <w:rPr>
                          <w:rFonts w:ascii="Arial" w:hAnsi="Arial" w:cs="Arial"/>
                          <w:b/>
                          <w:i/>
                        </w:rPr>
                      </w:pPr>
                    </w:p>
                    <w:p w:rsidR="009C5C1B" w:rsidRPr="00074412" w:rsidRDefault="009C5C1B" w:rsidP="00074412">
                      <w:pPr>
                        <w:pStyle w:val="BodyTextIndent"/>
                        <w:spacing w:after="0"/>
                        <w:ind w:left="0"/>
                        <w:rPr>
                          <w:rFonts w:ascii="Arial" w:hAnsi="Arial" w:cs="Arial"/>
                          <w:b/>
                          <w:u w:val="single"/>
                        </w:rPr>
                      </w:pPr>
                      <w:r w:rsidRPr="00074412">
                        <w:rPr>
                          <w:rFonts w:ascii="Arial" w:hAnsi="Arial" w:cs="Arial"/>
                          <w:b/>
                          <w:u w:val="single"/>
                        </w:rPr>
                        <w:t>Knowledge and skills</w:t>
                      </w:r>
                    </w:p>
                    <w:p w:rsidR="00074412" w:rsidRPr="004D5A82" w:rsidRDefault="00074412" w:rsidP="00074412">
                      <w:pPr>
                        <w:pStyle w:val="BodyTextIndent"/>
                        <w:spacing w:after="0"/>
                        <w:ind w:left="0"/>
                        <w:rPr>
                          <w:rFonts w:ascii="Arial" w:hAnsi="Arial" w:cs="Arial"/>
                          <w:b/>
                        </w:rPr>
                      </w:pPr>
                    </w:p>
                    <w:p w:rsidR="00074412" w:rsidRDefault="009C5C1B" w:rsidP="00074412">
                      <w:pPr>
                        <w:pStyle w:val="BodyTextIndent"/>
                        <w:spacing w:after="0"/>
                        <w:ind w:left="0"/>
                        <w:rPr>
                          <w:rFonts w:ascii="Arial" w:hAnsi="Arial" w:cs="Arial"/>
                        </w:rPr>
                      </w:pPr>
                      <w:r w:rsidRPr="004D5A82">
                        <w:rPr>
                          <w:rFonts w:ascii="Arial" w:hAnsi="Arial" w:cs="Arial"/>
                        </w:rPr>
                        <w:t>It is necessary for the post</w:t>
                      </w:r>
                      <w:r w:rsidR="00074412">
                        <w:rPr>
                          <w:rFonts w:ascii="Arial" w:hAnsi="Arial" w:cs="Arial"/>
                        </w:rPr>
                        <w:t xml:space="preserve"> </w:t>
                      </w:r>
                      <w:r w:rsidRPr="004D5A82">
                        <w:rPr>
                          <w:rFonts w:ascii="Arial" w:hAnsi="Arial" w:cs="Arial"/>
                        </w:rPr>
                        <w:t xml:space="preserve">holder to have: </w:t>
                      </w:r>
                    </w:p>
                    <w:p w:rsidR="00074412" w:rsidRDefault="00074412" w:rsidP="00074412">
                      <w:pPr>
                        <w:pStyle w:val="BodyTextIndent"/>
                        <w:spacing w:after="0"/>
                        <w:ind w:left="0"/>
                        <w:rPr>
                          <w:rFonts w:ascii="Arial" w:hAnsi="Arial" w:cs="Arial"/>
                        </w:rPr>
                      </w:pPr>
                    </w:p>
                    <w:p w:rsidR="00074412" w:rsidRDefault="009C5C1B" w:rsidP="00074412">
                      <w:pPr>
                        <w:pStyle w:val="BodyTextIndent"/>
                        <w:numPr>
                          <w:ilvl w:val="0"/>
                          <w:numId w:val="26"/>
                        </w:numPr>
                        <w:spacing w:after="0"/>
                        <w:ind w:left="714" w:hanging="357"/>
                        <w:rPr>
                          <w:rFonts w:ascii="Arial" w:hAnsi="Arial" w:cs="Arial"/>
                        </w:rPr>
                      </w:pPr>
                      <w:r w:rsidRPr="004D5A82">
                        <w:rPr>
                          <w:rFonts w:ascii="Arial" w:hAnsi="Arial" w:cs="Arial"/>
                        </w:rPr>
                        <w:t>Exce</w:t>
                      </w:r>
                      <w:r w:rsidR="004D5A82" w:rsidRPr="004D5A82">
                        <w:rPr>
                          <w:rFonts w:ascii="Arial" w:hAnsi="Arial" w:cs="Arial"/>
                        </w:rPr>
                        <w:t xml:space="preserve">llent written </w:t>
                      </w:r>
                      <w:r w:rsidRPr="004D5A82">
                        <w:rPr>
                          <w:rFonts w:ascii="Arial" w:hAnsi="Arial" w:cs="Arial"/>
                        </w:rPr>
                        <w:t xml:space="preserve">and </w:t>
                      </w:r>
                      <w:r w:rsidR="004D5A82" w:rsidRPr="004D5A82">
                        <w:rPr>
                          <w:rFonts w:ascii="Arial" w:hAnsi="Arial" w:cs="Arial"/>
                        </w:rPr>
                        <w:t>verbal communication</w:t>
                      </w:r>
                      <w:r w:rsidRPr="004D5A82">
                        <w:rPr>
                          <w:rFonts w:ascii="Arial" w:hAnsi="Arial" w:cs="Arial"/>
                        </w:rPr>
                        <w:t xml:space="preserve"> skills</w:t>
                      </w:r>
                      <w:r w:rsidR="004D5A82">
                        <w:rPr>
                          <w:rFonts w:ascii="Arial" w:hAnsi="Arial" w:cs="Arial"/>
                        </w:rPr>
                        <w:t>;</w:t>
                      </w:r>
                    </w:p>
                    <w:p w:rsidR="003E3533" w:rsidRDefault="003E3533" w:rsidP="003E3533">
                      <w:pPr>
                        <w:pStyle w:val="BodyTextIndent"/>
                        <w:spacing w:after="0"/>
                        <w:ind w:left="714"/>
                        <w:rPr>
                          <w:rFonts w:ascii="Arial" w:hAnsi="Arial" w:cs="Arial"/>
                        </w:rPr>
                      </w:pPr>
                    </w:p>
                    <w:p w:rsidR="00074412" w:rsidRDefault="009C5C1B" w:rsidP="00074412">
                      <w:pPr>
                        <w:pStyle w:val="BodyTextIndent"/>
                        <w:numPr>
                          <w:ilvl w:val="0"/>
                          <w:numId w:val="26"/>
                        </w:numPr>
                        <w:spacing w:after="0"/>
                        <w:ind w:left="714" w:hanging="357"/>
                        <w:rPr>
                          <w:rFonts w:ascii="Arial" w:hAnsi="Arial" w:cs="Arial"/>
                        </w:rPr>
                      </w:pPr>
                      <w:r w:rsidRPr="004D5A82">
                        <w:rPr>
                          <w:rFonts w:ascii="Arial" w:hAnsi="Arial" w:cs="Arial"/>
                        </w:rPr>
                        <w:t xml:space="preserve">An ability to read and understand legal </w:t>
                      </w:r>
                      <w:r w:rsidR="004D5A82" w:rsidRPr="004D5A82">
                        <w:rPr>
                          <w:rFonts w:ascii="Arial" w:hAnsi="Arial" w:cs="Arial"/>
                        </w:rPr>
                        <w:t>issues</w:t>
                      </w:r>
                      <w:r w:rsidRPr="004D5A82">
                        <w:rPr>
                          <w:rFonts w:ascii="Arial" w:hAnsi="Arial" w:cs="Arial"/>
                        </w:rPr>
                        <w:t xml:space="preserve"> and </w:t>
                      </w:r>
                      <w:r w:rsidR="004D5A82" w:rsidRPr="004D5A82">
                        <w:rPr>
                          <w:rFonts w:ascii="Arial" w:hAnsi="Arial" w:cs="Arial"/>
                        </w:rPr>
                        <w:t>explain in media friendly terms;</w:t>
                      </w:r>
                    </w:p>
                    <w:p w:rsidR="003E3533" w:rsidRDefault="003E3533" w:rsidP="003E3533">
                      <w:pPr>
                        <w:pStyle w:val="BodyTextIndent"/>
                        <w:spacing w:after="0"/>
                        <w:ind w:left="0"/>
                        <w:rPr>
                          <w:rFonts w:ascii="Arial" w:hAnsi="Arial" w:cs="Arial"/>
                        </w:rPr>
                      </w:pPr>
                    </w:p>
                    <w:p w:rsidR="00074412" w:rsidRDefault="004D5A82" w:rsidP="00074412">
                      <w:pPr>
                        <w:pStyle w:val="BodyTextIndent"/>
                        <w:numPr>
                          <w:ilvl w:val="0"/>
                          <w:numId w:val="26"/>
                        </w:numPr>
                        <w:spacing w:after="0"/>
                        <w:ind w:left="714" w:hanging="357"/>
                        <w:rPr>
                          <w:rFonts w:ascii="Arial" w:hAnsi="Arial" w:cs="Arial"/>
                        </w:rPr>
                      </w:pPr>
                      <w:r w:rsidRPr="004D5A82">
                        <w:rPr>
                          <w:rFonts w:ascii="Arial" w:hAnsi="Arial" w:cs="Arial"/>
                        </w:rPr>
                        <w:t>An ability to work within a team and on their own initiative;</w:t>
                      </w:r>
                    </w:p>
                    <w:p w:rsidR="003E3533" w:rsidRDefault="003E3533" w:rsidP="003E3533">
                      <w:pPr>
                        <w:pStyle w:val="BodyTextIndent"/>
                        <w:spacing w:after="0"/>
                        <w:ind w:left="0"/>
                        <w:rPr>
                          <w:rFonts w:ascii="Arial" w:hAnsi="Arial" w:cs="Arial"/>
                        </w:rPr>
                      </w:pPr>
                    </w:p>
                    <w:p w:rsidR="00074412" w:rsidRDefault="004D5A82" w:rsidP="00074412">
                      <w:pPr>
                        <w:pStyle w:val="BodyTextIndent"/>
                        <w:numPr>
                          <w:ilvl w:val="0"/>
                          <w:numId w:val="26"/>
                        </w:numPr>
                        <w:spacing w:after="0"/>
                        <w:ind w:left="714" w:hanging="357"/>
                        <w:rPr>
                          <w:rFonts w:ascii="Arial" w:hAnsi="Arial" w:cs="Arial"/>
                        </w:rPr>
                      </w:pPr>
                      <w:r w:rsidRPr="004D5A82">
                        <w:rPr>
                          <w:rFonts w:ascii="Arial" w:hAnsi="Arial" w:cs="Arial"/>
                        </w:rPr>
                        <w:t>An ability to work to deadlines</w:t>
                      </w:r>
                      <w:r>
                        <w:rPr>
                          <w:rFonts w:ascii="Arial" w:hAnsi="Arial" w:cs="Arial"/>
                        </w:rPr>
                        <w:t>;</w:t>
                      </w:r>
                      <w:r w:rsidRPr="004D5A82">
                        <w:rPr>
                          <w:rFonts w:ascii="Arial" w:hAnsi="Arial" w:cs="Arial"/>
                        </w:rPr>
                        <w:t xml:space="preserve"> </w:t>
                      </w:r>
                    </w:p>
                    <w:p w:rsidR="003E3533" w:rsidRDefault="003E3533" w:rsidP="003E3533">
                      <w:pPr>
                        <w:pStyle w:val="BodyTextIndent"/>
                        <w:spacing w:after="0"/>
                        <w:ind w:left="0"/>
                        <w:rPr>
                          <w:rFonts w:ascii="Arial" w:hAnsi="Arial" w:cs="Arial"/>
                        </w:rPr>
                      </w:pPr>
                    </w:p>
                    <w:p w:rsidR="004D5A82" w:rsidRPr="004D5A82" w:rsidRDefault="004D5A82" w:rsidP="00074412">
                      <w:pPr>
                        <w:pStyle w:val="BodyTextIndent"/>
                        <w:numPr>
                          <w:ilvl w:val="0"/>
                          <w:numId w:val="26"/>
                        </w:numPr>
                        <w:spacing w:after="0"/>
                        <w:ind w:left="714" w:hanging="357"/>
                        <w:rPr>
                          <w:rFonts w:ascii="Arial" w:hAnsi="Arial" w:cs="Arial"/>
                        </w:rPr>
                      </w:pPr>
                      <w:r w:rsidRPr="004D5A82">
                        <w:rPr>
                          <w:rFonts w:ascii="Arial" w:hAnsi="Arial" w:cs="Arial"/>
                        </w:rPr>
                        <w:t>Strong organisational and planning skills.</w:t>
                      </w:r>
                    </w:p>
                    <w:p w:rsidR="009C5C1B" w:rsidRPr="001D03BE" w:rsidRDefault="009C5C1B" w:rsidP="001417B9">
                      <w:pPr>
                        <w:pStyle w:val="BodyTextIndent"/>
                        <w:ind w:left="0"/>
                        <w:rPr>
                          <w:rFonts w:ascii="Arial" w:hAnsi="Arial" w:cs="Arial"/>
                          <w:b/>
                          <w:sz w:val="20"/>
                          <w:szCs w:val="20"/>
                        </w:rPr>
                      </w:pPr>
                    </w:p>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1B4E23" w:rsidRDefault="001B4E23">
      <w:pPr>
        <w:rPr>
          <w:b/>
          <w:bCs/>
        </w:rPr>
      </w:pPr>
    </w:p>
    <w:p w:rsidR="001B4E23" w:rsidRDefault="001B4E23">
      <w:pPr>
        <w:rPr>
          <w:b/>
          <w:bCs/>
        </w:rPr>
      </w:pPr>
    </w:p>
    <w:p w:rsidR="001D03BE" w:rsidRDefault="001D03BE">
      <w:pPr>
        <w:rPr>
          <w:b/>
          <w:bCs/>
        </w:rPr>
      </w:pPr>
    </w:p>
    <w:p w:rsidR="001D03BE" w:rsidRDefault="001D03BE">
      <w:pPr>
        <w:rPr>
          <w:b/>
          <w:bCs/>
        </w:rPr>
      </w:pPr>
    </w:p>
    <w:p w:rsidR="00074412" w:rsidRDefault="00074412">
      <w:pPr>
        <w:rPr>
          <w:b/>
          <w:bCs/>
        </w:rPr>
      </w:pPr>
    </w:p>
    <w:p w:rsidR="00074412" w:rsidRDefault="00074412">
      <w:pPr>
        <w:rPr>
          <w:b/>
          <w:bCs/>
        </w:rPr>
      </w:pPr>
    </w:p>
    <w:p w:rsidR="00074412" w:rsidRDefault="00074412">
      <w:pPr>
        <w:rPr>
          <w:b/>
          <w:bCs/>
        </w:rPr>
      </w:pPr>
    </w:p>
    <w:p w:rsidR="003E3533" w:rsidRDefault="003E3533">
      <w:pPr>
        <w:rPr>
          <w:b/>
          <w:bCs/>
        </w:rPr>
      </w:pPr>
    </w:p>
    <w:p w:rsidR="003E3533" w:rsidRDefault="003E353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690B9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575733</wp:posOffset>
                </wp:positionH>
                <wp:positionV relativeFrom="paragraph">
                  <wp:posOffset>117475</wp:posOffset>
                </wp:positionV>
                <wp:extent cx="3539067" cy="396875"/>
                <wp:effectExtent l="0" t="0" r="23495" b="222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067" cy="396875"/>
                        </a:xfrm>
                        <a:prstGeom prst="rect">
                          <a:avLst/>
                        </a:prstGeom>
                        <a:solidFill>
                          <a:srgbClr val="FFFFFF"/>
                        </a:solidFill>
                        <a:ln w="9525">
                          <a:solidFill>
                            <a:srgbClr val="000000"/>
                          </a:solidFill>
                          <a:miter lim="800000"/>
                          <a:headEnd/>
                          <a:tailEnd/>
                        </a:ln>
                      </wps:spPr>
                      <wps:txbx>
                        <w:txbxContent>
                          <w:p w:rsidR="00007F96" w:rsidRPr="00074412" w:rsidRDefault="00AA46AB">
                            <w:pPr>
                              <w:rPr>
                                <w:rFonts w:ascii="Arial" w:hAnsi="Arial" w:cs="Arial"/>
                              </w:rPr>
                            </w:pPr>
                            <w:r w:rsidRPr="00074412">
                              <w:rPr>
                                <w:rFonts w:ascii="Arial" w:hAnsi="Arial" w:cs="Arial"/>
                              </w:rPr>
                              <w:t>PPS Communications Manager Claire Harrison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35pt;margin-top:9.25pt;width:278.65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oILQ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">
                <v:textbox>
                  <w:txbxContent>
                    <w:p w:rsidR="00007F96" w:rsidRPr="00074412" w:rsidRDefault="00AA46AB">
                      <w:pPr>
                        <w:rPr>
                          <w:rFonts w:ascii="Arial" w:hAnsi="Arial" w:cs="Arial"/>
                        </w:rPr>
                      </w:pPr>
                      <w:r w:rsidRPr="00074412">
                        <w:rPr>
                          <w:rFonts w:ascii="Arial" w:hAnsi="Arial" w:cs="Arial"/>
                        </w:rPr>
                        <w:t>PPS Communications Manager Claire Harrison</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690B9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575732</wp:posOffset>
                </wp:positionH>
                <wp:positionV relativeFrom="paragraph">
                  <wp:posOffset>87842</wp:posOffset>
                </wp:positionV>
                <wp:extent cx="3513667" cy="396875"/>
                <wp:effectExtent l="0" t="0" r="10795" b="222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667" cy="396875"/>
                        </a:xfrm>
                        <a:prstGeom prst="rect">
                          <a:avLst/>
                        </a:prstGeom>
                        <a:solidFill>
                          <a:srgbClr val="FFFFFF"/>
                        </a:solidFill>
                        <a:ln w="9525">
                          <a:solidFill>
                            <a:srgbClr val="000000"/>
                          </a:solidFill>
                          <a:miter lim="800000"/>
                          <a:headEnd/>
                          <a:tailEnd/>
                        </a:ln>
                      </wps:spPr>
                      <wps:txbx>
                        <w:txbxContent>
                          <w:p w:rsidR="00007F96" w:rsidRPr="00074412" w:rsidRDefault="00AA46AB" w:rsidP="00F621EA">
                            <w:pPr>
                              <w:rPr>
                                <w:rFonts w:ascii="Arial" w:hAnsi="Arial" w:cs="Arial"/>
                              </w:rPr>
                            </w:pPr>
                            <w:r w:rsidRPr="00074412">
                              <w:rPr>
                                <w:rFonts w:ascii="Arial" w:hAnsi="Arial" w:cs="Arial"/>
                              </w:rPr>
                              <w:t>PPS Communications Manager Claire Harrison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35pt;margin-top:6.9pt;width:276.65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SLg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">
                <v:textbox>
                  <w:txbxContent>
                    <w:p w:rsidR="00007F96" w:rsidRPr="00074412" w:rsidRDefault="00AA46AB" w:rsidP="00F621EA">
                      <w:pPr>
                        <w:rPr>
                          <w:rFonts w:ascii="Arial" w:hAnsi="Arial" w:cs="Arial"/>
                        </w:rPr>
                      </w:pPr>
                      <w:r w:rsidRPr="00074412">
                        <w:rPr>
                          <w:rFonts w:ascii="Arial" w:hAnsi="Arial" w:cs="Arial"/>
                        </w:rPr>
                        <w:t>PPS Communications Manager Claire Harrison</w:t>
                      </w:r>
                    </w:p>
                  </w:txbxContent>
                </v:textbox>
              </v:shape>
            </w:pict>
          </mc:Fallback>
        </mc:AlternateContent>
      </w:r>
    </w:p>
    <w:p w:rsidR="009F6447" w:rsidRDefault="009F6447"/>
    <w:p w:rsidR="001D03BE" w:rsidRDefault="001D03BE">
      <w:pPr>
        <w:rPr>
          <w:b/>
          <w:bCs/>
        </w:rPr>
      </w:pPr>
    </w:p>
    <w:p w:rsidR="009F6447" w:rsidRDefault="009F6447">
      <w:pPr>
        <w:rPr>
          <w:b/>
          <w:bCs/>
        </w:rPr>
      </w:pPr>
    </w:p>
    <w:p w:rsidR="001D03BE" w:rsidRDefault="001D03BE">
      <w:pPr>
        <w:rPr>
          <w:b/>
          <w:bCs/>
        </w:rPr>
      </w:pPr>
    </w:p>
    <w:p w:rsidR="00074412" w:rsidRDefault="00074412">
      <w:pPr>
        <w:rPr>
          <w:b/>
          <w:bCs/>
        </w:rPr>
      </w:pPr>
    </w:p>
    <w:p w:rsidR="00074412" w:rsidRDefault="00074412">
      <w:pPr>
        <w:rPr>
          <w:b/>
          <w:bCs/>
        </w:rPr>
      </w:pPr>
    </w:p>
    <w:p w:rsidR="00074412" w:rsidRDefault="00074412">
      <w:pPr>
        <w:rPr>
          <w:b/>
          <w:bCs/>
        </w:rPr>
      </w:pPr>
    </w:p>
    <w:p w:rsidR="00074412" w:rsidRDefault="00074412">
      <w:pPr>
        <w:rPr>
          <w:b/>
          <w:bCs/>
        </w:rPr>
      </w:pPr>
    </w:p>
    <w:p w:rsidR="002A0043" w:rsidRDefault="002A0043">
      <w:r>
        <w:rPr>
          <w:b/>
          <w:bCs/>
        </w:rPr>
        <w:t>5.  Transfer of learning</w:t>
      </w:r>
    </w:p>
    <w:p w:rsidR="002A0043" w:rsidRDefault="00074412" w:rsidP="00074412">
      <w:r>
        <w:t>P</w:t>
      </w:r>
      <w:r w:rsidR="002A0043">
        <w:t xml:space="preserve">lease give details of how the Opportunity will benefit your organisation, the </w:t>
      </w:r>
      <w:r w:rsidR="001D03BE">
        <w:t>i</w:t>
      </w:r>
      <w:r w:rsidR="00024107">
        <w:t>ndividual</w:t>
      </w:r>
      <w:r w:rsidR="002A0043">
        <w:t xml:space="preserve"> and their organisation.</w:t>
      </w:r>
    </w:p>
    <w:p w:rsidR="00AC17F7" w:rsidRDefault="00AC17F7" w:rsidP="00074412"/>
    <w:p w:rsidR="002A0043" w:rsidRDefault="00AC17F7">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-1</wp:posOffset>
                </wp:positionH>
                <wp:positionV relativeFrom="paragraph">
                  <wp:posOffset>14393</wp:posOffset>
                </wp:positionV>
                <wp:extent cx="5240655" cy="3996267"/>
                <wp:effectExtent l="0" t="0" r="17145" b="2349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3996267"/>
                        </a:xfrm>
                        <a:prstGeom prst="rect">
                          <a:avLst/>
                        </a:prstGeom>
                        <a:solidFill>
                          <a:srgbClr val="FFFFFF"/>
                        </a:solidFill>
                        <a:ln w="9525">
                          <a:solidFill>
                            <a:srgbClr val="000000"/>
                          </a:solidFill>
                          <a:miter lim="800000"/>
                          <a:headEnd/>
                          <a:tailEnd/>
                        </a:ln>
                      </wps:spPr>
                      <wps:txbx>
                        <w:txbxContent>
                          <w:p w:rsidR="001D03BE" w:rsidRDefault="001D03BE" w:rsidP="001B4E23">
                            <w:pPr>
                              <w:rPr>
                                <w:rFonts w:ascii="Arial" w:hAnsi="Arial" w:cs="Arial"/>
                                <w:b/>
                                <w:color w:val="000000" w:themeColor="text1"/>
                                <w:u w:val="single"/>
                              </w:rPr>
                            </w:pPr>
                            <w:r w:rsidRPr="003132F0">
                              <w:rPr>
                                <w:rFonts w:ascii="Arial" w:hAnsi="Arial" w:cs="Arial"/>
                                <w:b/>
                                <w:color w:val="000000" w:themeColor="text1"/>
                                <w:u w:val="single"/>
                              </w:rPr>
                              <w:t>Benefits to Individual</w:t>
                            </w:r>
                          </w:p>
                          <w:p w:rsidR="00074412" w:rsidRPr="003132F0" w:rsidRDefault="00074412" w:rsidP="001B4E23">
                            <w:pPr>
                              <w:rPr>
                                <w:rFonts w:ascii="Arial" w:hAnsi="Arial" w:cs="Arial"/>
                                <w:b/>
                                <w:color w:val="000000" w:themeColor="text1"/>
                                <w:u w:val="single"/>
                              </w:rPr>
                            </w:pPr>
                          </w:p>
                          <w:p w:rsidR="00007F96" w:rsidRDefault="003132F0" w:rsidP="00074412">
                            <w:pPr>
                              <w:rPr>
                                <w:rFonts w:ascii="Arial" w:hAnsi="Arial" w:cs="Arial"/>
                                <w:color w:val="000000" w:themeColor="text1"/>
                              </w:rPr>
                            </w:pPr>
                            <w:r w:rsidRPr="003132F0">
                              <w:rPr>
                                <w:rFonts w:ascii="Arial" w:hAnsi="Arial" w:cs="Arial"/>
                                <w:color w:val="000000" w:themeColor="text1"/>
                              </w:rPr>
                              <w:t xml:space="preserve">The PPS Communications Unit is a busy team, regularly handling sensitive and complex issues which attract a high profile in the media. </w:t>
                            </w:r>
                            <w:r w:rsidR="00964777">
                              <w:rPr>
                                <w:rFonts w:ascii="Arial" w:hAnsi="Arial" w:cs="Arial"/>
                                <w:color w:val="000000" w:themeColor="text1"/>
                              </w:rPr>
                              <w:t xml:space="preserve"> </w:t>
                            </w:r>
                            <w:r w:rsidRPr="003132F0">
                              <w:rPr>
                                <w:rFonts w:ascii="Arial" w:hAnsi="Arial" w:cs="Arial"/>
                                <w:color w:val="000000" w:themeColor="text1"/>
                              </w:rPr>
                              <w:t xml:space="preserve">The post holder will gain valuable experience of working with the media and contributing to how these issues are handled. </w:t>
                            </w:r>
                            <w:r w:rsidR="00964777">
                              <w:rPr>
                                <w:rFonts w:ascii="Arial" w:hAnsi="Arial" w:cs="Arial"/>
                                <w:color w:val="000000" w:themeColor="text1"/>
                              </w:rPr>
                              <w:t xml:space="preserve"> </w:t>
                            </w:r>
                            <w:r w:rsidRPr="003132F0">
                              <w:rPr>
                                <w:rFonts w:ascii="Arial" w:hAnsi="Arial" w:cs="Arial"/>
                                <w:color w:val="000000" w:themeColor="text1"/>
                              </w:rPr>
                              <w:t xml:space="preserve">They will also gain important skills in internal communications, digital communications and stakeholder engagement. </w:t>
                            </w:r>
                          </w:p>
                          <w:p w:rsidR="00074412" w:rsidRPr="003132F0" w:rsidRDefault="00074412" w:rsidP="001B4E23">
                            <w:pPr>
                              <w:rPr>
                                <w:rFonts w:ascii="Arial" w:hAnsi="Arial" w:cs="Arial"/>
                                <w:color w:val="000000" w:themeColor="text1"/>
                              </w:rPr>
                            </w:pPr>
                          </w:p>
                          <w:p w:rsidR="001D03BE" w:rsidRDefault="004D5A82" w:rsidP="001B4E23">
                            <w:pPr>
                              <w:rPr>
                                <w:rFonts w:ascii="Arial" w:hAnsi="Arial" w:cs="Arial"/>
                                <w:b/>
                                <w:color w:val="000000" w:themeColor="text1"/>
                                <w:u w:val="single"/>
                              </w:rPr>
                            </w:pPr>
                            <w:r w:rsidRPr="003132F0">
                              <w:rPr>
                                <w:rFonts w:ascii="Arial" w:hAnsi="Arial" w:cs="Arial"/>
                                <w:b/>
                                <w:color w:val="000000" w:themeColor="text1"/>
                                <w:u w:val="single"/>
                              </w:rPr>
                              <w:t>Benefits to PPS</w:t>
                            </w:r>
                          </w:p>
                          <w:p w:rsidR="00074412" w:rsidRPr="003132F0" w:rsidRDefault="00074412" w:rsidP="001B4E23">
                            <w:pPr>
                              <w:rPr>
                                <w:rFonts w:ascii="Arial" w:hAnsi="Arial" w:cs="Arial"/>
                                <w:b/>
                                <w:color w:val="000000" w:themeColor="text1"/>
                                <w:u w:val="single"/>
                              </w:rPr>
                            </w:pPr>
                          </w:p>
                          <w:p w:rsidR="002E3552" w:rsidRDefault="002E3552" w:rsidP="001B4E23">
                            <w:pPr>
                              <w:rPr>
                                <w:rFonts w:ascii="Arial" w:hAnsi="Arial" w:cs="Arial"/>
                                <w:color w:val="000000" w:themeColor="text1"/>
                              </w:rPr>
                            </w:pPr>
                            <w:r w:rsidRPr="003132F0">
                              <w:rPr>
                                <w:rFonts w:ascii="Arial" w:hAnsi="Arial" w:cs="Arial"/>
                                <w:color w:val="000000" w:themeColor="text1"/>
                              </w:rPr>
                              <w:t>The PPS will benefit from the experience the post</w:t>
                            </w:r>
                            <w:r w:rsidR="003132F0" w:rsidRPr="003132F0">
                              <w:rPr>
                                <w:rFonts w:ascii="Arial" w:hAnsi="Arial" w:cs="Arial"/>
                                <w:color w:val="000000" w:themeColor="text1"/>
                              </w:rPr>
                              <w:t xml:space="preserve"> </w:t>
                            </w:r>
                            <w:r w:rsidRPr="003132F0">
                              <w:rPr>
                                <w:rFonts w:ascii="Arial" w:hAnsi="Arial" w:cs="Arial"/>
                                <w:color w:val="000000" w:themeColor="text1"/>
                              </w:rPr>
                              <w:t xml:space="preserve">holder will bring from their parent organisation, developing and integrating new working procedures where appropriate and sharing best practice in communications. </w:t>
                            </w:r>
                          </w:p>
                          <w:p w:rsidR="00074412" w:rsidRPr="003132F0" w:rsidRDefault="00074412" w:rsidP="001B4E23">
                            <w:pPr>
                              <w:rPr>
                                <w:rFonts w:ascii="Arial" w:hAnsi="Arial" w:cs="Arial"/>
                                <w:color w:val="000000" w:themeColor="text1"/>
                              </w:rPr>
                            </w:pPr>
                          </w:p>
                          <w:p w:rsidR="001D03BE" w:rsidRDefault="00007F96" w:rsidP="001B4E23">
                            <w:pPr>
                              <w:rPr>
                                <w:rFonts w:ascii="Arial" w:hAnsi="Arial" w:cs="Arial"/>
                                <w:b/>
                                <w:color w:val="000000" w:themeColor="text1"/>
                                <w:u w:val="single"/>
                              </w:rPr>
                            </w:pPr>
                            <w:r w:rsidRPr="003132F0">
                              <w:rPr>
                                <w:rFonts w:ascii="Arial" w:hAnsi="Arial" w:cs="Arial"/>
                                <w:b/>
                                <w:color w:val="000000" w:themeColor="text1"/>
                                <w:u w:val="single"/>
                              </w:rPr>
                              <w:t>Benefits to Parent Organisatio</w:t>
                            </w:r>
                            <w:r w:rsidR="001D03BE" w:rsidRPr="003132F0">
                              <w:rPr>
                                <w:rFonts w:ascii="Arial" w:hAnsi="Arial" w:cs="Arial"/>
                                <w:b/>
                                <w:color w:val="000000" w:themeColor="text1"/>
                                <w:u w:val="single"/>
                              </w:rPr>
                              <w:t>n</w:t>
                            </w:r>
                          </w:p>
                          <w:p w:rsidR="00074412" w:rsidRPr="003132F0" w:rsidRDefault="00074412" w:rsidP="001B4E23">
                            <w:pPr>
                              <w:rPr>
                                <w:rFonts w:ascii="Arial" w:hAnsi="Arial" w:cs="Arial"/>
                                <w:b/>
                                <w:color w:val="000000" w:themeColor="text1"/>
                                <w:u w:val="single"/>
                              </w:rPr>
                            </w:pPr>
                          </w:p>
                          <w:p w:rsidR="003132F0" w:rsidRPr="003132F0" w:rsidRDefault="00FB3084">
                            <w:pPr>
                              <w:rPr>
                                <w:rFonts w:ascii="Arial" w:hAnsi="Arial" w:cs="Arial"/>
                                <w:color w:val="000000" w:themeColor="text1"/>
                              </w:rPr>
                            </w:pPr>
                            <w:r>
                              <w:rPr>
                                <w:rFonts w:ascii="Arial" w:hAnsi="Arial" w:cs="Arial"/>
                                <w:color w:val="000000" w:themeColor="text1"/>
                              </w:rPr>
                              <w:t xml:space="preserve">The post </w:t>
                            </w:r>
                            <w:r w:rsidR="002E3552" w:rsidRPr="003132F0">
                              <w:rPr>
                                <w:rFonts w:ascii="Arial" w:hAnsi="Arial" w:cs="Arial"/>
                                <w:color w:val="000000" w:themeColor="text1"/>
                              </w:rPr>
                              <w:t>holder will gain practical, transferable skills through a wide range of communi</w:t>
                            </w:r>
                            <w:r w:rsidR="003132F0" w:rsidRPr="003132F0">
                              <w:rPr>
                                <w:rFonts w:ascii="Arial" w:hAnsi="Arial" w:cs="Arial"/>
                                <w:color w:val="000000" w:themeColor="text1"/>
                              </w:rPr>
                              <w:t>cations duties –</w:t>
                            </w:r>
                            <w:r w:rsidR="003132F0">
                              <w:rPr>
                                <w:rFonts w:ascii="Arial" w:hAnsi="Arial" w:cs="Arial"/>
                                <w:color w:val="000000" w:themeColor="text1"/>
                              </w:rPr>
                              <w:t xml:space="preserve"> including media handling at a high level, internal communications and digital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0;margin-top:1.15pt;width:412.65pt;height:31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">
                <v:textbox>
                  <w:txbxContent>
                    <w:p w:rsidR="001D03BE" w:rsidRDefault="001D03BE" w:rsidP="001B4E23">
                      <w:pPr>
                        <w:rPr>
                          <w:rFonts w:ascii="Arial" w:hAnsi="Arial" w:cs="Arial"/>
                          <w:b/>
                          <w:color w:val="000000" w:themeColor="text1"/>
                          <w:u w:val="single"/>
                        </w:rPr>
                      </w:pPr>
                      <w:r w:rsidRPr="003132F0">
                        <w:rPr>
                          <w:rFonts w:ascii="Arial" w:hAnsi="Arial" w:cs="Arial"/>
                          <w:b/>
                          <w:color w:val="000000" w:themeColor="text1"/>
                          <w:u w:val="single"/>
                        </w:rPr>
                        <w:t>Benefits to Individual</w:t>
                      </w:r>
                    </w:p>
                    <w:p w:rsidR="00074412" w:rsidRPr="003132F0" w:rsidRDefault="00074412" w:rsidP="001B4E23">
                      <w:pPr>
                        <w:rPr>
                          <w:rFonts w:ascii="Arial" w:hAnsi="Arial" w:cs="Arial"/>
                          <w:b/>
                          <w:color w:val="000000" w:themeColor="text1"/>
                          <w:u w:val="single"/>
                        </w:rPr>
                      </w:pPr>
                    </w:p>
                    <w:p w:rsidR="00007F96" w:rsidRDefault="003132F0" w:rsidP="00074412">
                      <w:pPr>
                        <w:rPr>
                          <w:rFonts w:ascii="Arial" w:hAnsi="Arial" w:cs="Arial"/>
                          <w:color w:val="000000" w:themeColor="text1"/>
                        </w:rPr>
                      </w:pPr>
                      <w:r w:rsidRPr="003132F0">
                        <w:rPr>
                          <w:rFonts w:ascii="Arial" w:hAnsi="Arial" w:cs="Arial"/>
                          <w:color w:val="000000" w:themeColor="text1"/>
                        </w:rPr>
                        <w:t xml:space="preserve">The PPS Communications Unit is a busy team, regularly handling sensitive and complex issues which attract a high profile in the media. </w:t>
                      </w:r>
                      <w:r w:rsidR="00964777">
                        <w:rPr>
                          <w:rFonts w:ascii="Arial" w:hAnsi="Arial" w:cs="Arial"/>
                          <w:color w:val="000000" w:themeColor="text1"/>
                        </w:rPr>
                        <w:t xml:space="preserve"> </w:t>
                      </w:r>
                      <w:r w:rsidRPr="003132F0">
                        <w:rPr>
                          <w:rFonts w:ascii="Arial" w:hAnsi="Arial" w:cs="Arial"/>
                          <w:color w:val="000000" w:themeColor="text1"/>
                        </w:rPr>
                        <w:t xml:space="preserve">The post holder will gain valuable experience of working with the media and contributing to how these issues are handled. </w:t>
                      </w:r>
                      <w:r w:rsidR="00964777">
                        <w:rPr>
                          <w:rFonts w:ascii="Arial" w:hAnsi="Arial" w:cs="Arial"/>
                          <w:color w:val="000000" w:themeColor="text1"/>
                        </w:rPr>
                        <w:t xml:space="preserve"> </w:t>
                      </w:r>
                      <w:r w:rsidRPr="003132F0">
                        <w:rPr>
                          <w:rFonts w:ascii="Arial" w:hAnsi="Arial" w:cs="Arial"/>
                          <w:color w:val="000000" w:themeColor="text1"/>
                        </w:rPr>
                        <w:t xml:space="preserve">They will also gain important skills in internal communications, digital communications and stakeholder engagement. </w:t>
                      </w:r>
                    </w:p>
                    <w:p w:rsidR="00074412" w:rsidRPr="003132F0" w:rsidRDefault="00074412" w:rsidP="001B4E23">
                      <w:pPr>
                        <w:rPr>
                          <w:rFonts w:ascii="Arial" w:hAnsi="Arial" w:cs="Arial"/>
                          <w:color w:val="000000" w:themeColor="text1"/>
                        </w:rPr>
                      </w:pPr>
                    </w:p>
                    <w:p w:rsidR="001D03BE" w:rsidRDefault="004D5A82" w:rsidP="001B4E23">
                      <w:pPr>
                        <w:rPr>
                          <w:rFonts w:ascii="Arial" w:hAnsi="Arial" w:cs="Arial"/>
                          <w:b/>
                          <w:color w:val="000000" w:themeColor="text1"/>
                          <w:u w:val="single"/>
                        </w:rPr>
                      </w:pPr>
                      <w:r w:rsidRPr="003132F0">
                        <w:rPr>
                          <w:rFonts w:ascii="Arial" w:hAnsi="Arial" w:cs="Arial"/>
                          <w:b/>
                          <w:color w:val="000000" w:themeColor="text1"/>
                          <w:u w:val="single"/>
                        </w:rPr>
                        <w:t>Benefits to PPS</w:t>
                      </w:r>
                    </w:p>
                    <w:p w:rsidR="00074412" w:rsidRPr="003132F0" w:rsidRDefault="00074412" w:rsidP="001B4E23">
                      <w:pPr>
                        <w:rPr>
                          <w:rFonts w:ascii="Arial" w:hAnsi="Arial" w:cs="Arial"/>
                          <w:b/>
                          <w:color w:val="000000" w:themeColor="text1"/>
                          <w:u w:val="single"/>
                        </w:rPr>
                      </w:pPr>
                    </w:p>
                    <w:p w:rsidR="002E3552" w:rsidRDefault="002E3552" w:rsidP="001B4E23">
                      <w:pPr>
                        <w:rPr>
                          <w:rFonts w:ascii="Arial" w:hAnsi="Arial" w:cs="Arial"/>
                          <w:color w:val="000000" w:themeColor="text1"/>
                        </w:rPr>
                      </w:pPr>
                      <w:r w:rsidRPr="003132F0">
                        <w:rPr>
                          <w:rFonts w:ascii="Arial" w:hAnsi="Arial" w:cs="Arial"/>
                          <w:color w:val="000000" w:themeColor="text1"/>
                        </w:rPr>
                        <w:t>The PPS will benefit from the experience the post</w:t>
                      </w:r>
                      <w:r w:rsidR="003132F0" w:rsidRPr="003132F0">
                        <w:rPr>
                          <w:rFonts w:ascii="Arial" w:hAnsi="Arial" w:cs="Arial"/>
                          <w:color w:val="000000" w:themeColor="text1"/>
                        </w:rPr>
                        <w:t xml:space="preserve"> </w:t>
                      </w:r>
                      <w:r w:rsidRPr="003132F0">
                        <w:rPr>
                          <w:rFonts w:ascii="Arial" w:hAnsi="Arial" w:cs="Arial"/>
                          <w:color w:val="000000" w:themeColor="text1"/>
                        </w:rPr>
                        <w:t xml:space="preserve">holder will bring from their parent organisation, developing and integrating new working procedures where appropriate and sharing best practice in communications. </w:t>
                      </w:r>
                    </w:p>
                    <w:p w:rsidR="00074412" w:rsidRPr="003132F0" w:rsidRDefault="00074412" w:rsidP="001B4E23">
                      <w:pPr>
                        <w:rPr>
                          <w:rFonts w:ascii="Arial" w:hAnsi="Arial" w:cs="Arial"/>
                          <w:color w:val="000000" w:themeColor="text1"/>
                        </w:rPr>
                      </w:pPr>
                    </w:p>
                    <w:p w:rsidR="001D03BE" w:rsidRDefault="00007F96" w:rsidP="001B4E23">
                      <w:pPr>
                        <w:rPr>
                          <w:rFonts w:ascii="Arial" w:hAnsi="Arial" w:cs="Arial"/>
                          <w:b/>
                          <w:color w:val="000000" w:themeColor="text1"/>
                          <w:u w:val="single"/>
                        </w:rPr>
                      </w:pPr>
                      <w:r w:rsidRPr="003132F0">
                        <w:rPr>
                          <w:rFonts w:ascii="Arial" w:hAnsi="Arial" w:cs="Arial"/>
                          <w:b/>
                          <w:color w:val="000000" w:themeColor="text1"/>
                          <w:u w:val="single"/>
                        </w:rPr>
                        <w:t>Benefits to Parent Organisatio</w:t>
                      </w:r>
                      <w:r w:rsidR="001D03BE" w:rsidRPr="003132F0">
                        <w:rPr>
                          <w:rFonts w:ascii="Arial" w:hAnsi="Arial" w:cs="Arial"/>
                          <w:b/>
                          <w:color w:val="000000" w:themeColor="text1"/>
                          <w:u w:val="single"/>
                        </w:rPr>
                        <w:t>n</w:t>
                      </w:r>
                    </w:p>
                    <w:p w:rsidR="00074412" w:rsidRPr="003132F0" w:rsidRDefault="00074412" w:rsidP="001B4E23">
                      <w:pPr>
                        <w:rPr>
                          <w:rFonts w:ascii="Arial" w:hAnsi="Arial" w:cs="Arial"/>
                          <w:b/>
                          <w:color w:val="000000" w:themeColor="text1"/>
                          <w:u w:val="single"/>
                        </w:rPr>
                      </w:pPr>
                    </w:p>
                    <w:p w:rsidR="003132F0" w:rsidRPr="003132F0" w:rsidRDefault="00FB3084">
                      <w:pPr>
                        <w:rPr>
                          <w:rFonts w:ascii="Arial" w:hAnsi="Arial" w:cs="Arial"/>
                          <w:color w:val="000000" w:themeColor="text1"/>
                        </w:rPr>
                      </w:pPr>
                      <w:r>
                        <w:rPr>
                          <w:rFonts w:ascii="Arial" w:hAnsi="Arial" w:cs="Arial"/>
                          <w:color w:val="000000" w:themeColor="text1"/>
                        </w:rPr>
                        <w:t xml:space="preserve">The post </w:t>
                      </w:r>
                      <w:r w:rsidR="002E3552" w:rsidRPr="003132F0">
                        <w:rPr>
                          <w:rFonts w:ascii="Arial" w:hAnsi="Arial" w:cs="Arial"/>
                          <w:color w:val="000000" w:themeColor="text1"/>
                        </w:rPr>
                        <w:t>holder will gain practical, transferable skills through a wide range of communi</w:t>
                      </w:r>
                      <w:r w:rsidR="003132F0" w:rsidRPr="003132F0">
                        <w:rPr>
                          <w:rFonts w:ascii="Arial" w:hAnsi="Arial" w:cs="Arial"/>
                          <w:color w:val="000000" w:themeColor="text1"/>
                        </w:rPr>
                        <w:t>cations duties –</w:t>
                      </w:r>
                      <w:r w:rsidR="003132F0">
                        <w:rPr>
                          <w:rFonts w:ascii="Arial" w:hAnsi="Arial" w:cs="Arial"/>
                          <w:color w:val="000000" w:themeColor="text1"/>
                        </w:rPr>
                        <w:t xml:space="preserve"> including media handling at a high level, internal communications and digital communications.</w:t>
                      </w:r>
                    </w:p>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D03BE" w:rsidRDefault="001D03BE"/>
    <w:p w:rsidR="001D03BE" w:rsidRDefault="001D03BE"/>
    <w:p w:rsidR="00074412" w:rsidRDefault="00074412"/>
    <w:p w:rsidR="00074412" w:rsidRDefault="00074412"/>
    <w:p w:rsidR="00074412" w:rsidRDefault="00074412"/>
    <w:p w:rsidR="00074412" w:rsidRDefault="00074412"/>
    <w:p w:rsidR="00074412" w:rsidRDefault="00074412"/>
    <w:p w:rsidR="001D03BE" w:rsidRDefault="001D03BE"/>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r w:rsidR="00007F96">
        <w:t>.</w:t>
      </w:r>
    </w:p>
    <w:p w:rsidR="002A0043" w:rsidRDefault="002A0043">
      <w:pPr>
        <w:rPr>
          <w:lang w:val="en-US"/>
        </w:rPr>
      </w:pPr>
      <w:r>
        <w:rPr>
          <w:lang w:val="en-US"/>
        </w:rPr>
        <w:t xml:space="preserve">     </w:t>
      </w:r>
      <w:r w:rsidR="00024107">
        <w:rPr>
          <w:lang w:val="en-US"/>
        </w:rPr>
        <w:t>Desk</w:t>
      </w:r>
      <w:r>
        <w:rPr>
          <w:lang w:val="en-US"/>
        </w:rPr>
        <w:t xml:space="preserve">, PC, fax etc.) </w:t>
      </w:r>
      <w:proofErr w:type="gramStart"/>
      <w:r>
        <w:rPr>
          <w:lang w:val="en-US"/>
        </w:rPr>
        <w:t>and</w:t>
      </w:r>
      <w:proofErr w:type="gramEnd"/>
      <w:r>
        <w:rPr>
          <w:lang w:val="en-US"/>
        </w:rPr>
        <w:t xml:space="preserve"> funding arrangements for the opportunity.</w:t>
      </w:r>
    </w:p>
    <w:p w:rsidR="001D03BE" w:rsidRDefault="001D03BE">
      <w:pPr>
        <w:rPr>
          <w:lang w:val="en-US"/>
        </w:rPr>
      </w:pPr>
    </w:p>
    <w:p w:rsidR="002A0043" w:rsidRDefault="00690B9F">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-1</wp:posOffset>
                </wp:positionH>
                <wp:positionV relativeFrom="paragraph">
                  <wp:posOffset>18415</wp:posOffset>
                </wp:positionV>
                <wp:extent cx="5240867" cy="4055533"/>
                <wp:effectExtent l="0" t="0" r="17145" b="2159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867" cy="4055533"/>
                        </a:xfrm>
                        <a:prstGeom prst="rect">
                          <a:avLst/>
                        </a:prstGeom>
                        <a:solidFill>
                          <a:srgbClr val="FFFFFF"/>
                        </a:solidFill>
                        <a:ln w="9525">
                          <a:solidFill>
                            <a:srgbClr val="000000"/>
                          </a:solidFill>
                          <a:miter lim="800000"/>
                          <a:headEnd/>
                          <a:tailEnd/>
                        </a:ln>
                      </wps:spPr>
                      <wps:txbx>
                        <w:txbxContent>
                          <w:p w:rsidR="005B71B7" w:rsidRDefault="001D03BE" w:rsidP="00074412">
                            <w:pPr>
                              <w:ind w:left="1440" w:hanging="1440"/>
                              <w:rPr>
                                <w:rFonts w:ascii="Arial" w:hAnsi="Arial" w:cs="Arial"/>
                              </w:rPr>
                            </w:pPr>
                            <w:r w:rsidRPr="003132F0">
                              <w:rPr>
                                <w:rFonts w:ascii="Arial" w:hAnsi="Arial" w:cs="Arial"/>
                                <w:b/>
                              </w:rPr>
                              <w:t>Start Date:</w:t>
                            </w:r>
                            <w:r w:rsidR="00074412">
                              <w:rPr>
                                <w:rFonts w:ascii="Arial" w:hAnsi="Arial" w:cs="Arial"/>
                                <w:b/>
                              </w:rPr>
                              <w:tab/>
                            </w:r>
                            <w:r w:rsidR="00F551A3" w:rsidRPr="003132F0">
                              <w:rPr>
                                <w:rFonts w:ascii="Arial" w:hAnsi="Arial" w:cs="Arial"/>
                              </w:rPr>
                              <w:t>As soon as a suitable candidate has been identified and a release date agreed</w:t>
                            </w:r>
                            <w:r w:rsidR="003132F0">
                              <w:rPr>
                                <w:rFonts w:ascii="Arial" w:hAnsi="Arial" w:cs="Arial"/>
                              </w:rPr>
                              <w:t>.</w:t>
                            </w:r>
                            <w:r w:rsidR="003132F0" w:rsidRPr="003132F0">
                              <w:rPr>
                                <w:rFonts w:ascii="Arial" w:hAnsi="Arial" w:cs="Arial"/>
                              </w:rPr>
                              <w:t xml:space="preserve"> </w:t>
                            </w:r>
                          </w:p>
                          <w:p w:rsidR="00074412" w:rsidRPr="003132F0" w:rsidRDefault="00074412" w:rsidP="00074412">
                            <w:pPr>
                              <w:ind w:left="1440" w:hanging="1440"/>
                              <w:rPr>
                                <w:rFonts w:ascii="Arial" w:hAnsi="Arial" w:cs="Arial"/>
                              </w:rPr>
                            </w:pPr>
                          </w:p>
                          <w:p w:rsidR="00120A43" w:rsidRDefault="00120A43" w:rsidP="00AC17F7">
                            <w:pPr>
                              <w:ind w:left="1440" w:hanging="1440"/>
                              <w:rPr>
                                <w:rFonts w:ascii="Arial" w:hAnsi="Arial" w:cs="Arial"/>
                              </w:rPr>
                            </w:pPr>
                            <w:r w:rsidRPr="003132F0">
                              <w:rPr>
                                <w:rFonts w:ascii="Arial" w:hAnsi="Arial" w:cs="Arial"/>
                                <w:b/>
                              </w:rPr>
                              <w:t>Duration</w:t>
                            </w:r>
                            <w:r w:rsidR="003132F0">
                              <w:rPr>
                                <w:rFonts w:ascii="Arial" w:hAnsi="Arial" w:cs="Arial"/>
                                <w:b/>
                              </w:rPr>
                              <w:t xml:space="preserve">: </w:t>
                            </w:r>
                            <w:r w:rsidR="00074412">
                              <w:rPr>
                                <w:rFonts w:ascii="Arial" w:hAnsi="Arial" w:cs="Arial"/>
                                <w:b/>
                              </w:rPr>
                              <w:tab/>
                            </w:r>
                            <w:r w:rsidR="00F551A3" w:rsidRPr="003132F0">
                              <w:rPr>
                                <w:rFonts w:ascii="Arial" w:hAnsi="Arial" w:cs="Arial"/>
                              </w:rPr>
                              <w:t>Six mo</w:t>
                            </w:r>
                            <w:r w:rsidR="00AC17F7">
                              <w:rPr>
                                <w:rFonts w:ascii="Arial" w:hAnsi="Arial" w:cs="Arial"/>
                              </w:rPr>
                              <w:t>nths with the possibility of an extension</w:t>
                            </w:r>
                            <w:r w:rsidR="006532F7">
                              <w:rPr>
                                <w:rFonts w:ascii="Arial" w:hAnsi="Arial" w:cs="Arial"/>
                              </w:rPr>
                              <w:t xml:space="preserve"> for a further 6 months</w:t>
                            </w:r>
                            <w:r w:rsidR="00AC17F7">
                              <w:rPr>
                                <w:rFonts w:ascii="Arial" w:hAnsi="Arial" w:cs="Arial"/>
                              </w:rPr>
                              <w:t>, subject to the agreement of all parties.</w:t>
                            </w:r>
                          </w:p>
                          <w:p w:rsidR="00074412" w:rsidRPr="003132F0" w:rsidRDefault="00074412" w:rsidP="003132F0">
                            <w:pPr>
                              <w:rPr>
                                <w:rFonts w:ascii="Arial" w:hAnsi="Arial" w:cs="Arial"/>
                              </w:rPr>
                            </w:pPr>
                          </w:p>
                          <w:p w:rsidR="00007F96" w:rsidRPr="003132F0" w:rsidRDefault="00120A43" w:rsidP="00074412">
                            <w:pPr>
                              <w:ind w:left="1440" w:hanging="1440"/>
                              <w:rPr>
                                <w:rFonts w:ascii="Arial" w:hAnsi="Arial" w:cs="Arial"/>
                              </w:rPr>
                            </w:pPr>
                            <w:r w:rsidRPr="003132F0">
                              <w:rPr>
                                <w:rFonts w:ascii="Arial" w:hAnsi="Arial" w:cs="Arial"/>
                                <w:b/>
                              </w:rPr>
                              <w:t>Location:</w:t>
                            </w:r>
                            <w:r w:rsidRPr="003132F0">
                              <w:rPr>
                                <w:rFonts w:ascii="Arial" w:hAnsi="Arial" w:cs="Arial"/>
                              </w:rPr>
                              <w:tab/>
                            </w:r>
                            <w:r w:rsidR="00F551A3" w:rsidRPr="003132F0">
                              <w:rPr>
                                <w:rFonts w:ascii="Arial" w:hAnsi="Arial" w:cs="Arial"/>
                              </w:rPr>
                              <w:t>The post</w:t>
                            </w:r>
                            <w:r w:rsidR="003132F0">
                              <w:rPr>
                                <w:rFonts w:ascii="Arial" w:hAnsi="Arial" w:cs="Arial"/>
                              </w:rPr>
                              <w:t xml:space="preserve"> </w:t>
                            </w:r>
                            <w:r w:rsidR="00F551A3" w:rsidRPr="003132F0">
                              <w:rPr>
                                <w:rFonts w:ascii="Arial" w:hAnsi="Arial" w:cs="Arial"/>
                              </w:rPr>
                              <w:t xml:space="preserve">holder will be based at </w:t>
                            </w:r>
                            <w:r w:rsidR="00D55CF6" w:rsidRPr="003132F0">
                              <w:rPr>
                                <w:rFonts w:ascii="Arial" w:hAnsi="Arial" w:cs="Arial"/>
                              </w:rPr>
                              <w:t xml:space="preserve">the Public Prosecution Service, </w:t>
                            </w:r>
                            <w:r w:rsidR="00F551A3" w:rsidRPr="003132F0">
                              <w:rPr>
                                <w:rFonts w:ascii="Arial" w:hAnsi="Arial" w:cs="Arial"/>
                              </w:rPr>
                              <w:t xml:space="preserve">Belfast Chambers, </w:t>
                            </w:r>
                            <w:proofErr w:type="gramStart"/>
                            <w:r w:rsidR="00D55CF6" w:rsidRPr="003132F0">
                              <w:rPr>
                                <w:rFonts w:ascii="Arial" w:hAnsi="Arial" w:cs="Arial"/>
                              </w:rPr>
                              <w:t>93</w:t>
                            </w:r>
                            <w:proofErr w:type="gramEnd"/>
                            <w:r w:rsidR="00D55CF6" w:rsidRPr="003132F0">
                              <w:rPr>
                                <w:rFonts w:ascii="Arial" w:hAnsi="Arial" w:cs="Arial"/>
                              </w:rPr>
                              <w:t xml:space="preserve"> Chi</w:t>
                            </w:r>
                            <w:r w:rsidR="003132F0">
                              <w:rPr>
                                <w:rFonts w:ascii="Arial" w:hAnsi="Arial" w:cs="Arial"/>
                              </w:rPr>
                              <w:t xml:space="preserve">chester Street, Belfast, BT1 </w:t>
                            </w:r>
                            <w:r w:rsidR="0021754E">
                              <w:rPr>
                                <w:rFonts w:ascii="Arial" w:hAnsi="Arial" w:cs="Arial"/>
                              </w:rPr>
                              <w:t>3JR</w:t>
                            </w:r>
                            <w:r w:rsidR="00747C97">
                              <w:rPr>
                                <w:rFonts w:ascii="Arial" w:hAnsi="Arial" w:cs="Arial"/>
                              </w:rPr>
                              <w:t>.</w:t>
                            </w:r>
                          </w:p>
                          <w:p w:rsidR="00007F96" w:rsidRPr="003132F0" w:rsidRDefault="00007F96">
                            <w:pPr>
                              <w:rPr>
                                <w:rFonts w:ascii="Arial" w:hAnsi="Arial" w:cs="Arial"/>
                              </w:rPr>
                            </w:pPr>
                          </w:p>
                          <w:p w:rsidR="007206EB" w:rsidRPr="003132F0" w:rsidRDefault="00120A43" w:rsidP="00102EFD">
                            <w:pPr>
                              <w:tabs>
                                <w:tab w:val="left" w:pos="1134"/>
                              </w:tabs>
                              <w:ind w:left="1128" w:hanging="1128"/>
                              <w:rPr>
                                <w:rFonts w:ascii="Arial" w:hAnsi="Arial" w:cs="Arial"/>
                                <w:color w:val="000000" w:themeColor="text1"/>
                              </w:rPr>
                            </w:pPr>
                            <w:r w:rsidRPr="003132F0">
                              <w:rPr>
                                <w:rFonts w:ascii="Arial" w:hAnsi="Arial" w:cs="Arial"/>
                                <w:b/>
                                <w:color w:val="000000" w:themeColor="text1"/>
                              </w:rPr>
                              <w:t>Funding:</w:t>
                            </w:r>
                            <w:r w:rsidRPr="003132F0">
                              <w:rPr>
                                <w:rFonts w:ascii="Arial" w:hAnsi="Arial" w:cs="Arial"/>
                                <w:b/>
                                <w:color w:val="000000" w:themeColor="text1"/>
                              </w:rPr>
                              <w:tab/>
                            </w:r>
                            <w:r w:rsidR="00074412">
                              <w:rPr>
                                <w:rFonts w:ascii="Arial" w:hAnsi="Arial" w:cs="Arial"/>
                                <w:b/>
                                <w:color w:val="000000" w:themeColor="text1"/>
                              </w:rPr>
                              <w:tab/>
                            </w:r>
                            <w:r w:rsidR="00074412">
                              <w:rPr>
                                <w:rFonts w:ascii="Arial" w:hAnsi="Arial" w:cs="Arial"/>
                                <w:b/>
                                <w:color w:val="000000" w:themeColor="text1"/>
                              </w:rPr>
                              <w:tab/>
                            </w:r>
                            <w:r w:rsidR="00D55CF6" w:rsidRPr="003132F0">
                              <w:rPr>
                                <w:rFonts w:ascii="Arial" w:hAnsi="Arial" w:cs="Arial"/>
                                <w:color w:val="000000" w:themeColor="text1"/>
                              </w:rPr>
                              <w:t>Funds for the position will be through the PPS</w:t>
                            </w:r>
                            <w:r w:rsidR="00747C97">
                              <w:rPr>
                                <w:rFonts w:ascii="Arial" w:hAnsi="Arial" w:cs="Arial"/>
                                <w:color w:val="000000" w:themeColor="text1"/>
                              </w:rPr>
                              <w:t>.</w:t>
                            </w:r>
                            <w:r w:rsidR="00D55CF6" w:rsidRPr="003132F0">
                              <w:rPr>
                                <w:rFonts w:ascii="Arial" w:hAnsi="Arial" w:cs="Arial"/>
                                <w:b/>
                                <w:color w:val="000000" w:themeColor="text1"/>
                              </w:rPr>
                              <w:t xml:space="preserve"> </w:t>
                            </w:r>
                          </w:p>
                          <w:p w:rsidR="00120A43" w:rsidRPr="003132F0" w:rsidRDefault="00120A43" w:rsidP="00120A43">
                            <w:pPr>
                              <w:tabs>
                                <w:tab w:val="left" w:pos="1134"/>
                              </w:tabs>
                              <w:rPr>
                                <w:rFonts w:ascii="Arial" w:hAnsi="Arial" w:cs="Arial"/>
                                <w:color w:val="000000" w:themeColor="text1"/>
                              </w:rPr>
                            </w:pPr>
                          </w:p>
                          <w:p w:rsidR="00120A43" w:rsidRPr="003132F0" w:rsidRDefault="00120A43" w:rsidP="00120A43">
                            <w:pPr>
                              <w:tabs>
                                <w:tab w:val="left" w:pos="1134"/>
                              </w:tabs>
                              <w:rPr>
                                <w:rFonts w:ascii="Arial" w:hAnsi="Arial" w:cs="Arial"/>
                                <w:color w:val="000000" w:themeColor="text1"/>
                              </w:rPr>
                            </w:pPr>
                            <w:r w:rsidRPr="003132F0">
                              <w:rPr>
                                <w:rFonts w:ascii="Arial" w:hAnsi="Arial" w:cs="Arial"/>
                                <w:b/>
                                <w:color w:val="000000" w:themeColor="text1"/>
                              </w:rPr>
                              <w:t>Salary:</w:t>
                            </w:r>
                            <w:r w:rsidRPr="003132F0">
                              <w:rPr>
                                <w:rFonts w:ascii="Arial" w:hAnsi="Arial" w:cs="Arial"/>
                                <w:color w:val="000000" w:themeColor="text1"/>
                              </w:rPr>
                              <w:tab/>
                            </w:r>
                            <w:r w:rsidR="00074412">
                              <w:rPr>
                                <w:rFonts w:ascii="Arial" w:hAnsi="Arial" w:cs="Arial"/>
                                <w:color w:val="000000" w:themeColor="text1"/>
                              </w:rPr>
                              <w:tab/>
                            </w:r>
                            <w:r w:rsidR="003E3533">
                              <w:rPr>
                                <w:rFonts w:ascii="Arial" w:hAnsi="Arial" w:cs="Arial"/>
                                <w:color w:val="000000" w:themeColor="text1"/>
                              </w:rPr>
                              <w:t>£29,317 to £31,446</w:t>
                            </w:r>
                            <w:r w:rsidR="00747C97">
                              <w:rPr>
                                <w:rFonts w:ascii="Arial" w:hAnsi="Arial" w:cs="Arial"/>
                                <w:color w:val="000000" w:themeColor="text1"/>
                              </w:rPr>
                              <w:t>.</w:t>
                            </w:r>
                          </w:p>
                          <w:p w:rsidR="005B71B7" w:rsidRPr="003132F0" w:rsidRDefault="005B71B7" w:rsidP="00120A43">
                            <w:pPr>
                              <w:tabs>
                                <w:tab w:val="left" w:pos="1134"/>
                              </w:tabs>
                              <w:rPr>
                                <w:rFonts w:ascii="Arial" w:hAnsi="Arial" w:cs="Arial"/>
                                <w:color w:val="000000" w:themeColor="text1"/>
                              </w:rPr>
                            </w:pPr>
                          </w:p>
                          <w:p w:rsidR="00120A43" w:rsidRPr="003132F0" w:rsidRDefault="00120A43" w:rsidP="00120A43">
                            <w:pPr>
                              <w:tabs>
                                <w:tab w:val="left" w:pos="1134"/>
                              </w:tabs>
                              <w:rPr>
                                <w:rFonts w:ascii="Arial" w:hAnsi="Arial" w:cs="Arial"/>
                                <w:color w:val="000000" w:themeColor="text1"/>
                              </w:rPr>
                            </w:pPr>
                            <w:r w:rsidRPr="003132F0">
                              <w:rPr>
                                <w:rFonts w:ascii="Arial" w:hAnsi="Arial" w:cs="Arial"/>
                                <w:b/>
                                <w:color w:val="000000" w:themeColor="text1"/>
                              </w:rPr>
                              <w:t>Selection:</w:t>
                            </w:r>
                            <w:r w:rsidR="003132F0">
                              <w:rPr>
                                <w:rFonts w:ascii="Arial" w:hAnsi="Arial" w:cs="Arial"/>
                                <w:color w:val="000000" w:themeColor="text1"/>
                              </w:rPr>
                              <w:t xml:space="preserve"> </w:t>
                            </w:r>
                            <w:r w:rsidR="00074412">
                              <w:rPr>
                                <w:rFonts w:ascii="Arial" w:hAnsi="Arial" w:cs="Arial"/>
                                <w:color w:val="000000" w:themeColor="text1"/>
                              </w:rPr>
                              <w:tab/>
                            </w:r>
                            <w:r w:rsidR="00F551A3" w:rsidRPr="003132F0">
                              <w:rPr>
                                <w:rFonts w:ascii="Arial" w:hAnsi="Arial" w:cs="Arial"/>
                                <w:color w:val="000000" w:themeColor="text1"/>
                              </w:rPr>
                              <w:t>Paper sift followed by interview</w:t>
                            </w:r>
                            <w:r w:rsidR="00747C97">
                              <w:rPr>
                                <w:rFonts w:ascii="Arial" w:hAnsi="Arial" w:cs="Arial"/>
                                <w:color w:val="000000" w:themeColor="text1"/>
                              </w:rPr>
                              <w:t>.</w:t>
                            </w:r>
                          </w:p>
                          <w:p w:rsidR="007206EB" w:rsidRPr="003132F0" w:rsidRDefault="007206EB">
                            <w:pPr>
                              <w:rPr>
                                <w:rFonts w:ascii="Arial" w:hAnsi="Arial" w:cs="Arial"/>
                                <w:color w:val="FF0000"/>
                              </w:rPr>
                            </w:pPr>
                          </w:p>
                          <w:p w:rsidR="007206EB" w:rsidRDefault="00120A43" w:rsidP="00074412">
                            <w:pPr>
                              <w:ind w:left="1440" w:hanging="1440"/>
                              <w:rPr>
                                <w:rFonts w:ascii="Arial" w:hAnsi="Arial" w:cs="Arial"/>
                              </w:rPr>
                            </w:pPr>
                            <w:r w:rsidRPr="003132F0">
                              <w:rPr>
                                <w:rFonts w:ascii="Arial" w:hAnsi="Arial" w:cs="Arial"/>
                                <w:b/>
                              </w:rPr>
                              <w:t>Contact:</w:t>
                            </w:r>
                            <w:r w:rsidRPr="003132F0">
                              <w:rPr>
                                <w:rFonts w:ascii="Arial" w:hAnsi="Arial" w:cs="Arial"/>
                              </w:rPr>
                              <w:tab/>
                            </w:r>
                            <w:r w:rsidR="00F551A3" w:rsidRPr="003132F0">
                              <w:rPr>
                                <w:rFonts w:ascii="Arial" w:hAnsi="Arial" w:cs="Arial"/>
                              </w:rPr>
                              <w:t>For further information about the post please contact Claire Harrison at the PPS Communications Unit on 028</w:t>
                            </w:r>
                            <w:r w:rsidR="00BA5E89">
                              <w:rPr>
                                <w:rFonts w:ascii="Arial" w:hAnsi="Arial" w:cs="Arial"/>
                              </w:rPr>
                              <w:t xml:space="preserve"> 90</w:t>
                            </w:r>
                            <w:r w:rsidR="00F551A3" w:rsidRPr="003132F0">
                              <w:rPr>
                                <w:rFonts w:ascii="Arial" w:hAnsi="Arial" w:cs="Arial"/>
                              </w:rPr>
                              <w:t>89</w:t>
                            </w:r>
                            <w:r w:rsidR="00BA5E89">
                              <w:rPr>
                                <w:rFonts w:ascii="Arial" w:hAnsi="Arial" w:cs="Arial"/>
                              </w:rPr>
                              <w:t xml:space="preserve"> </w:t>
                            </w:r>
                            <w:r w:rsidR="00F551A3" w:rsidRPr="003132F0">
                              <w:rPr>
                                <w:rFonts w:ascii="Arial" w:hAnsi="Arial" w:cs="Arial"/>
                              </w:rPr>
                              <w:t>7187 or by email at</w:t>
                            </w:r>
                            <w:r w:rsidR="0021754E">
                              <w:rPr>
                                <w:rFonts w:ascii="Arial" w:hAnsi="Arial" w:cs="Arial"/>
                              </w:rPr>
                              <w:t xml:space="preserve"> </w:t>
                            </w:r>
                            <w:hyperlink r:id="rId10" w:history="1">
                              <w:r w:rsidR="00F551A3" w:rsidRPr="003132F0">
                                <w:rPr>
                                  <w:rStyle w:val="Hyperlink"/>
                                  <w:rFonts w:ascii="Arial" w:hAnsi="Arial" w:cs="Arial"/>
                                </w:rPr>
                                <w:t>claire.harrison@ppsni.gov.uk</w:t>
                              </w:r>
                            </w:hyperlink>
                            <w:r w:rsidR="00F551A3" w:rsidRPr="003132F0">
                              <w:rPr>
                                <w:rFonts w:ascii="Arial" w:hAnsi="Arial" w:cs="Arial"/>
                              </w:rPr>
                              <w:t xml:space="preserve">. </w:t>
                            </w:r>
                            <w:r w:rsidRPr="003132F0">
                              <w:rPr>
                                <w:rFonts w:ascii="Arial" w:hAnsi="Arial" w:cs="Arial"/>
                              </w:rPr>
                              <w:t xml:space="preserve"> </w:t>
                            </w:r>
                          </w:p>
                          <w:p w:rsidR="00AC17F7" w:rsidRPr="003132F0" w:rsidRDefault="00AC17F7" w:rsidP="00074412">
                            <w:pPr>
                              <w:ind w:left="1440" w:hanging="1440"/>
                              <w:rPr>
                                <w:rFonts w:ascii="Arial" w:hAnsi="Arial" w:cs="Arial"/>
                              </w:rPr>
                            </w:pPr>
                          </w:p>
                          <w:p w:rsidR="00AC17F7" w:rsidRDefault="00AC17F7">
                            <w:pPr>
                              <w:rPr>
                                <w:rFonts w:ascii="Arial" w:hAnsi="Arial" w:cs="Arial"/>
                                <w:b/>
                              </w:rPr>
                            </w:pPr>
                            <w:r w:rsidRPr="00AC17F7">
                              <w:rPr>
                                <w:rFonts w:ascii="Arial" w:hAnsi="Arial" w:cs="Arial"/>
                                <w:b/>
                              </w:rPr>
                              <w:t xml:space="preserve">Closing </w:t>
                            </w:r>
                            <w:r>
                              <w:rPr>
                                <w:rFonts w:ascii="Arial" w:hAnsi="Arial" w:cs="Arial"/>
                                <w:b/>
                              </w:rPr>
                              <w:tab/>
                            </w:r>
                            <w:r w:rsidRPr="00AC17F7">
                              <w:rPr>
                                <w:rFonts w:ascii="Arial" w:hAnsi="Arial" w:cs="Arial"/>
                              </w:rPr>
                              <w:t xml:space="preserve">5.00pm on Friday </w:t>
                            </w:r>
                            <w:r w:rsidR="00C54236">
                              <w:rPr>
                                <w:rFonts w:ascii="Arial" w:hAnsi="Arial" w:cs="Arial"/>
                              </w:rPr>
                              <w:t>09</w:t>
                            </w:r>
                            <w:r w:rsidRPr="00AC17F7">
                              <w:rPr>
                                <w:rFonts w:ascii="Arial" w:hAnsi="Arial" w:cs="Arial"/>
                              </w:rPr>
                              <w:t xml:space="preserve"> February 2018</w:t>
                            </w:r>
                            <w:r w:rsidR="00747C97">
                              <w:rPr>
                                <w:rFonts w:ascii="Arial" w:hAnsi="Arial" w:cs="Arial"/>
                              </w:rPr>
                              <w:t>.</w:t>
                            </w:r>
                          </w:p>
                          <w:p w:rsidR="007206EB" w:rsidRPr="00AC17F7" w:rsidRDefault="00AC17F7">
                            <w:pPr>
                              <w:rPr>
                                <w:rFonts w:ascii="Arial" w:hAnsi="Arial" w:cs="Arial"/>
                                <w:b/>
                              </w:rPr>
                            </w:pPr>
                            <w:r w:rsidRPr="00AC17F7">
                              <w:rPr>
                                <w:rFonts w:ascii="Arial" w:hAnsi="Arial" w:cs="Arial"/>
                                <w:b/>
                              </w:rPr>
                              <w:t>Date:</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0;margin-top:1.45pt;width:412.65pt;height:3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">
                <v:textbox>
                  <w:txbxContent>
                    <w:p w:rsidR="005B71B7" w:rsidRDefault="001D03BE" w:rsidP="00074412">
                      <w:pPr>
                        <w:ind w:left="1440" w:hanging="1440"/>
                        <w:rPr>
                          <w:rFonts w:ascii="Arial" w:hAnsi="Arial" w:cs="Arial"/>
                        </w:rPr>
                      </w:pPr>
                      <w:r w:rsidRPr="003132F0">
                        <w:rPr>
                          <w:rFonts w:ascii="Arial" w:hAnsi="Arial" w:cs="Arial"/>
                          <w:b/>
                        </w:rPr>
                        <w:t>Start Date:</w:t>
                      </w:r>
                      <w:r w:rsidR="00074412">
                        <w:rPr>
                          <w:rFonts w:ascii="Arial" w:hAnsi="Arial" w:cs="Arial"/>
                          <w:b/>
                        </w:rPr>
                        <w:tab/>
                      </w:r>
                      <w:r w:rsidR="00F551A3" w:rsidRPr="003132F0">
                        <w:rPr>
                          <w:rFonts w:ascii="Arial" w:hAnsi="Arial" w:cs="Arial"/>
                        </w:rPr>
                        <w:t>As soon as a suitable candidate has been identified and a release date agreed</w:t>
                      </w:r>
                      <w:r w:rsidR="003132F0">
                        <w:rPr>
                          <w:rFonts w:ascii="Arial" w:hAnsi="Arial" w:cs="Arial"/>
                        </w:rPr>
                        <w:t>.</w:t>
                      </w:r>
                      <w:r w:rsidR="003132F0" w:rsidRPr="003132F0">
                        <w:rPr>
                          <w:rFonts w:ascii="Arial" w:hAnsi="Arial" w:cs="Arial"/>
                        </w:rPr>
                        <w:t xml:space="preserve"> </w:t>
                      </w:r>
                    </w:p>
                    <w:p w:rsidR="00074412" w:rsidRPr="003132F0" w:rsidRDefault="00074412" w:rsidP="00074412">
                      <w:pPr>
                        <w:ind w:left="1440" w:hanging="1440"/>
                        <w:rPr>
                          <w:rFonts w:ascii="Arial" w:hAnsi="Arial" w:cs="Arial"/>
                        </w:rPr>
                      </w:pPr>
                    </w:p>
                    <w:p w:rsidR="00120A43" w:rsidRDefault="00120A43" w:rsidP="00AC17F7">
                      <w:pPr>
                        <w:ind w:left="1440" w:hanging="1440"/>
                        <w:rPr>
                          <w:rFonts w:ascii="Arial" w:hAnsi="Arial" w:cs="Arial"/>
                        </w:rPr>
                      </w:pPr>
                      <w:r w:rsidRPr="003132F0">
                        <w:rPr>
                          <w:rFonts w:ascii="Arial" w:hAnsi="Arial" w:cs="Arial"/>
                          <w:b/>
                        </w:rPr>
                        <w:t>Duration</w:t>
                      </w:r>
                      <w:r w:rsidR="003132F0">
                        <w:rPr>
                          <w:rFonts w:ascii="Arial" w:hAnsi="Arial" w:cs="Arial"/>
                          <w:b/>
                        </w:rPr>
                        <w:t xml:space="preserve">: </w:t>
                      </w:r>
                      <w:r w:rsidR="00074412">
                        <w:rPr>
                          <w:rFonts w:ascii="Arial" w:hAnsi="Arial" w:cs="Arial"/>
                          <w:b/>
                        </w:rPr>
                        <w:tab/>
                      </w:r>
                      <w:r w:rsidR="00F551A3" w:rsidRPr="003132F0">
                        <w:rPr>
                          <w:rFonts w:ascii="Arial" w:hAnsi="Arial" w:cs="Arial"/>
                        </w:rPr>
                        <w:t>Six mo</w:t>
                      </w:r>
                      <w:r w:rsidR="00AC17F7">
                        <w:rPr>
                          <w:rFonts w:ascii="Arial" w:hAnsi="Arial" w:cs="Arial"/>
                        </w:rPr>
                        <w:t>nths with the possibility of an extension</w:t>
                      </w:r>
                      <w:r w:rsidR="006532F7">
                        <w:rPr>
                          <w:rFonts w:ascii="Arial" w:hAnsi="Arial" w:cs="Arial"/>
                        </w:rPr>
                        <w:t xml:space="preserve"> for a further 6 months</w:t>
                      </w:r>
                      <w:r w:rsidR="00AC17F7">
                        <w:rPr>
                          <w:rFonts w:ascii="Arial" w:hAnsi="Arial" w:cs="Arial"/>
                        </w:rPr>
                        <w:t>, subject to the agreement of all parties.</w:t>
                      </w:r>
                    </w:p>
                    <w:p w:rsidR="00074412" w:rsidRPr="003132F0" w:rsidRDefault="00074412" w:rsidP="003132F0">
                      <w:pPr>
                        <w:rPr>
                          <w:rFonts w:ascii="Arial" w:hAnsi="Arial" w:cs="Arial"/>
                        </w:rPr>
                      </w:pPr>
                    </w:p>
                    <w:p w:rsidR="00007F96" w:rsidRPr="003132F0" w:rsidRDefault="00120A43" w:rsidP="00074412">
                      <w:pPr>
                        <w:ind w:left="1440" w:hanging="1440"/>
                        <w:rPr>
                          <w:rFonts w:ascii="Arial" w:hAnsi="Arial" w:cs="Arial"/>
                        </w:rPr>
                      </w:pPr>
                      <w:r w:rsidRPr="003132F0">
                        <w:rPr>
                          <w:rFonts w:ascii="Arial" w:hAnsi="Arial" w:cs="Arial"/>
                          <w:b/>
                        </w:rPr>
                        <w:t>Location:</w:t>
                      </w:r>
                      <w:r w:rsidRPr="003132F0">
                        <w:rPr>
                          <w:rFonts w:ascii="Arial" w:hAnsi="Arial" w:cs="Arial"/>
                        </w:rPr>
                        <w:tab/>
                      </w:r>
                      <w:r w:rsidR="00F551A3" w:rsidRPr="003132F0">
                        <w:rPr>
                          <w:rFonts w:ascii="Arial" w:hAnsi="Arial" w:cs="Arial"/>
                        </w:rPr>
                        <w:t>The post</w:t>
                      </w:r>
                      <w:r w:rsidR="003132F0">
                        <w:rPr>
                          <w:rFonts w:ascii="Arial" w:hAnsi="Arial" w:cs="Arial"/>
                        </w:rPr>
                        <w:t xml:space="preserve"> </w:t>
                      </w:r>
                      <w:r w:rsidR="00F551A3" w:rsidRPr="003132F0">
                        <w:rPr>
                          <w:rFonts w:ascii="Arial" w:hAnsi="Arial" w:cs="Arial"/>
                        </w:rPr>
                        <w:t xml:space="preserve">holder will be based at </w:t>
                      </w:r>
                      <w:r w:rsidR="00D55CF6" w:rsidRPr="003132F0">
                        <w:rPr>
                          <w:rFonts w:ascii="Arial" w:hAnsi="Arial" w:cs="Arial"/>
                        </w:rPr>
                        <w:t xml:space="preserve">the Public Prosecution Service, </w:t>
                      </w:r>
                      <w:r w:rsidR="00F551A3" w:rsidRPr="003132F0">
                        <w:rPr>
                          <w:rFonts w:ascii="Arial" w:hAnsi="Arial" w:cs="Arial"/>
                        </w:rPr>
                        <w:t xml:space="preserve">Belfast Chambers, </w:t>
                      </w:r>
                      <w:proofErr w:type="gramStart"/>
                      <w:r w:rsidR="00D55CF6" w:rsidRPr="003132F0">
                        <w:rPr>
                          <w:rFonts w:ascii="Arial" w:hAnsi="Arial" w:cs="Arial"/>
                        </w:rPr>
                        <w:t>93</w:t>
                      </w:r>
                      <w:proofErr w:type="gramEnd"/>
                      <w:r w:rsidR="00D55CF6" w:rsidRPr="003132F0">
                        <w:rPr>
                          <w:rFonts w:ascii="Arial" w:hAnsi="Arial" w:cs="Arial"/>
                        </w:rPr>
                        <w:t xml:space="preserve"> Chi</w:t>
                      </w:r>
                      <w:r w:rsidR="003132F0">
                        <w:rPr>
                          <w:rFonts w:ascii="Arial" w:hAnsi="Arial" w:cs="Arial"/>
                        </w:rPr>
                        <w:t xml:space="preserve">chester Street, Belfast, BT1 </w:t>
                      </w:r>
                      <w:r w:rsidR="0021754E">
                        <w:rPr>
                          <w:rFonts w:ascii="Arial" w:hAnsi="Arial" w:cs="Arial"/>
                        </w:rPr>
                        <w:t>3JR</w:t>
                      </w:r>
                      <w:r w:rsidR="00747C97">
                        <w:rPr>
                          <w:rFonts w:ascii="Arial" w:hAnsi="Arial" w:cs="Arial"/>
                        </w:rPr>
                        <w:t>.</w:t>
                      </w:r>
                    </w:p>
                    <w:p w:rsidR="00007F96" w:rsidRPr="003132F0" w:rsidRDefault="00007F96">
                      <w:pPr>
                        <w:rPr>
                          <w:rFonts w:ascii="Arial" w:hAnsi="Arial" w:cs="Arial"/>
                        </w:rPr>
                      </w:pPr>
                    </w:p>
                    <w:p w:rsidR="007206EB" w:rsidRPr="003132F0" w:rsidRDefault="00120A43" w:rsidP="00102EFD">
                      <w:pPr>
                        <w:tabs>
                          <w:tab w:val="left" w:pos="1134"/>
                        </w:tabs>
                        <w:ind w:left="1128" w:hanging="1128"/>
                        <w:rPr>
                          <w:rFonts w:ascii="Arial" w:hAnsi="Arial" w:cs="Arial"/>
                          <w:color w:val="000000" w:themeColor="text1"/>
                        </w:rPr>
                      </w:pPr>
                      <w:r w:rsidRPr="003132F0">
                        <w:rPr>
                          <w:rFonts w:ascii="Arial" w:hAnsi="Arial" w:cs="Arial"/>
                          <w:b/>
                          <w:color w:val="000000" w:themeColor="text1"/>
                        </w:rPr>
                        <w:t>Funding:</w:t>
                      </w:r>
                      <w:r w:rsidRPr="003132F0">
                        <w:rPr>
                          <w:rFonts w:ascii="Arial" w:hAnsi="Arial" w:cs="Arial"/>
                          <w:b/>
                          <w:color w:val="000000" w:themeColor="text1"/>
                        </w:rPr>
                        <w:tab/>
                      </w:r>
                      <w:r w:rsidR="00074412">
                        <w:rPr>
                          <w:rFonts w:ascii="Arial" w:hAnsi="Arial" w:cs="Arial"/>
                          <w:b/>
                          <w:color w:val="000000" w:themeColor="text1"/>
                        </w:rPr>
                        <w:tab/>
                      </w:r>
                      <w:r w:rsidR="00074412">
                        <w:rPr>
                          <w:rFonts w:ascii="Arial" w:hAnsi="Arial" w:cs="Arial"/>
                          <w:b/>
                          <w:color w:val="000000" w:themeColor="text1"/>
                        </w:rPr>
                        <w:tab/>
                      </w:r>
                      <w:r w:rsidR="00D55CF6" w:rsidRPr="003132F0">
                        <w:rPr>
                          <w:rFonts w:ascii="Arial" w:hAnsi="Arial" w:cs="Arial"/>
                          <w:color w:val="000000" w:themeColor="text1"/>
                        </w:rPr>
                        <w:t>Funds for the position will be through the PPS</w:t>
                      </w:r>
                      <w:r w:rsidR="00747C97">
                        <w:rPr>
                          <w:rFonts w:ascii="Arial" w:hAnsi="Arial" w:cs="Arial"/>
                          <w:color w:val="000000" w:themeColor="text1"/>
                        </w:rPr>
                        <w:t>.</w:t>
                      </w:r>
                      <w:r w:rsidR="00D55CF6" w:rsidRPr="003132F0">
                        <w:rPr>
                          <w:rFonts w:ascii="Arial" w:hAnsi="Arial" w:cs="Arial"/>
                          <w:b/>
                          <w:color w:val="000000" w:themeColor="text1"/>
                        </w:rPr>
                        <w:t xml:space="preserve"> </w:t>
                      </w:r>
                    </w:p>
                    <w:p w:rsidR="00120A43" w:rsidRPr="003132F0" w:rsidRDefault="00120A43" w:rsidP="00120A43">
                      <w:pPr>
                        <w:tabs>
                          <w:tab w:val="left" w:pos="1134"/>
                        </w:tabs>
                        <w:rPr>
                          <w:rFonts w:ascii="Arial" w:hAnsi="Arial" w:cs="Arial"/>
                          <w:color w:val="000000" w:themeColor="text1"/>
                        </w:rPr>
                      </w:pPr>
                    </w:p>
                    <w:p w:rsidR="00120A43" w:rsidRPr="003132F0" w:rsidRDefault="00120A43" w:rsidP="00120A43">
                      <w:pPr>
                        <w:tabs>
                          <w:tab w:val="left" w:pos="1134"/>
                        </w:tabs>
                        <w:rPr>
                          <w:rFonts w:ascii="Arial" w:hAnsi="Arial" w:cs="Arial"/>
                          <w:color w:val="000000" w:themeColor="text1"/>
                        </w:rPr>
                      </w:pPr>
                      <w:r w:rsidRPr="003132F0">
                        <w:rPr>
                          <w:rFonts w:ascii="Arial" w:hAnsi="Arial" w:cs="Arial"/>
                          <w:b/>
                          <w:color w:val="000000" w:themeColor="text1"/>
                        </w:rPr>
                        <w:t>Salary:</w:t>
                      </w:r>
                      <w:r w:rsidRPr="003132F0">
                        <w:rPr>
                          <w:rFonts w:ascii="Arial" w:hAnsi="Arial" w:cs="Arial"/>
                          <w:color w:val="000000" w:themeColor="text1"/>
                        </w:rPr>
                        <w:tab/>
                      </w:r>
                      <w:r w:rsidR="00074412">
                        <w:rPr>
                          <w:rFonts w:ascii="Arial" w:hAnsi="Arial" w:cs="Arial"/>
                          <w:color w:val="000000" w:themeColor="text1"/>
                        </w:rPr>
                        <w:tab/>
                      </w:r>
                      <w:r w:rsidR="003E3533">
                        <w:rPr>
                          <w:rFonts w:ascii="Arial" w:hAnsi="Arial" w:cs="Arial"/>
                          <w:color w:val="000000" w:themeColor="text1"/>
                        </w:rPr>
                        <w:t>£29,317 to £31,446</w:t>
                      </w:r>
                      <w:r w:rsidR="00747C97">
                        <w:rPr>
                          <w:rFonts w:ascii="Arial" w:hAnsi="Arial" w:cs="Arial"/>
                          <w:color w:val="000000" w:themeColor="text1"/>
                        </w:rPr>
                        <w:t>.</w:t>
                      </w:r>
                    </w:p>
                    <w:p w:rsidR="005B71B7" w:rsidRPr="003132F0" w:rsidRDefault="005B71B7" w:rsidP="00120A43">
                      <w:pPr>
                        <w:tabs>
                          <w:tab w:val="left" w:pos="1134"/>
                        </w:tabs>
                        <w:rPr>
                          <w:rFonts w:ascii="Arial" w:hAnsi="Arial" w:cs="Arial"/>
                          <w:color w:val="000000" w:themeColor="text1"/>
                        </w:rPr>
                      </w:pPr>
                    </w:p>
                    <w:p w:rsidR="00120A43" w:rsidRPr="003132F0" w:rsidRDefault="00120A43" w:rsidP="00120A43">
                      <w:pPr>
                        <w:tabs>
                          <w:tab w:val="left" w:pos="1134"/>
                        </w:tabs>
                        <w:rPr>
                          <w:rFonts w:ascii="Arial" w:hAnsi="Arial" w:cs="Arial"/>
                          <w:color w:val="000000" w:themeColor="text1"/>
                        </w:rPr>
                      </w:pPr>
                      <w:r w:rsidRPr="003132F0">
                        <w:rPr>
                          <w:rFonts w:ascii="Arial" w:hAnsi="Arial" w:cs="Arial"/>
                          <w:b/>
                          <w:color w:val="000000" w:themeColor="text1"/>
                        </w:rPr>
                        <w:t>Selection:</w:t>
                      </w:r>
                      <w:r w:rsidR="003132F0">
                        <w:rPr>
                          <w:rFonts w:ascii="Arial" w:hAnsi="Arial" w:cs="Arial"/>
                          <w:color w:val="000000" w:themeColor="text1"/>
                        </w:rPr>
                        <w:t xml:space="preserve"> </w:t>
                      </w:r>
                      <w:r w:rsidR="00074412">
                        <w:rPr>
                          <w:rFonts w:ascii="Arial" w:hAnsi="Arial" w:cs="Arial"/>
                          <w:color w:val="000000" w:themeColor="text1"/>
                        </w:rPr>
                        <w:tab/>
                      </w:r>
                      <w:r w:rsidR="00F551A3" w:rsidRPr="003132F0">
                        <w:rPr>
                          <w:rFonts w:ascii="Arial" w:hAnsi="Arial" w:cs="Arial"/>
                          <w:color w:val="000000" w:themeColor="text1"/>
                        </w:rPr>
                        <w:t>Paper sift followed by interview</w:t>
                      </w:r>
                      <w:r w:rsidR="00747C97">
                        <w:rPr>
                          <w:rFonts w:ascii="Arial" w:hAnsi="Arial" w:cs="Arial"/>
                          <w:color w:val="000000" w:themeColor="text1"/>
                        </w:rPr>
                        <w:t>.</w:t>
                      </w:r>
                    </w:p>
                    <w:p w:rsidR="007206EB" w:rsidRPr="003132F0" w:rsidRDefault="007206EB">
                      <w:pPr>
                        <w:rPr>
                          <w:rFonts w:ascii="Arial" w:hAnsi="Arial" w:cs="Arial"/>
                          <w:color w:val="FF0000"/>
                        </w:rPr>
                      </w:pPr>
                    </w:p>
                    <w:p w:rsidR="007206EB" w:rsidRDefault="00120A43" w:rsidP="00074412">
                      <w:pPr>
                        <w:ind w:left="1440" w:hanging="1440"/>
                        <w:rPr>
                          <w:rFonts w:ascii="Arial" w:hAnsi="Arial" w:cs="Arial"/>
                        </w:rPr>
                      </w:pPr>
                      <w:r w:rsidRPr="003132F0">
                        <w:rPr>
                          <w:rFonts w:ascii="Arial" w:hAnsi="Arial" w:cs="Arial"/>
                          <w:b/>
                        </w:rPr>
                        <w:t>Contact:</w:t>
                      </w:r>
                      <w:r w:rsidRPr="003132F0">
                        <w:rPr>
                          <w:rFonts w:ascii="Arial" w:hAnsi="Arial" w:cs="Arial"/>
                        </w:rPr>
                        <w:tab/>
                      </w:r>
                      <w:r w:rsidR="00F551A3" w:rsidRPr="003132F0">
                        <w:rPr>
                          <w:rFonts w:ascii="Arial" w:hAnsi="Arial" w:cs="Arial"/>
                        </w:rPr>
                        <w:t>For further information about the post please contact Claire Harrison at the PPS Communications Unit on 028</w:t>
                      </w:r>
                      <w:r w:rsidR="00BA5E89">
                        <w:rPr>
                          <w:rFonts w:ascii="Arial" w:hAnsi="Arial" w:cs="Arial"/>
                        </w:rPr>
                        <w:t xml:space="preserve"> 90</w:t>
                      </w:r>
                      <w:r w:rsidR="00F551A3" w:rsidRPr="003132F0">
                        <w:rPr>
                          <w:rFonts w:ascii="Arial" w:hAnsi="Arial" w:cs="Arial"/>
                        </w:rPr>
                        <w:t>89</w:t>
                      </w:r>
                      <w:r w:rsidR="00BA5E89">
                        <w:rPr>
                          <w:rFonts w:ascii="Arial" w:hAnsi="Arial" w:cs="Arial"/>
                        </w:rPr>
                        <w:t xml:space="preserve"> </w:t>
                      </w:r>
                      <w:r w:rsidR="00F551A3" w:rsidRPr="003132F0">
                        <w:rPr>
                          <w:rFonts w:ascii="Arial" w:hAnsi="Arial" w:cs="Arial"/>
                        </w:rPr>
                        <w:t>7187 or by email at</w:t>
                      </w:r>
                      <w:r w:rsidR="0021754E">
                        <w:rPr>
                          <w:rFonts w:ascii="Arial" w:hAnsi="Arial" w:cs="Arial"/>
                        </w:rPr>
                        <w:t xml:space="preserve"> </w:t>
                      </w:r>
                      <w:hyperlink r:id="rId11" w:history="1">
                        <w:r w:rsidR="00F551A3" w:rsidRPr="003132F0">
                          <w:rPr>
                            <w:rStyle w:val="Hyperlink"/>
                            <w:rFonts w:ascii="Arial" w:hAnsi="Arial" w:cs="Arial"/>
                          </w:rPr>
                          <w:t>claire.harrison@ppsni.gov.uk</w:t>
                        </w:r>
                      </w:hyperlink>
                      <w:r w:rsidR="00F551A3" w:rsidRPr="003132F0">
                        <w:rPr>
                          <w:rFonts w:ascii="Arial" w:hAnsi="Arial" w:cs="Arial"/>
                        </w:rPr>
                        <w:t xml:space="preserve">. </w:t>
                      </w:r>
                      <w:r w:rsidRPr="003132F0">
                        <w:rPr>
                          <w:rFonts w:ascii="Arial" w:hAnsi="Arial" w:cs="Arial"/>
                        </w:rPr>
                        <w:t xml:space="preserve"> </w:t>
                      </w:r>
                    </w:p>
                    <w:p w:rsidR="00AC17F7" w:rsidRPr="003132F0" w:rsidRDefault="00AC17F7" w:rsidP="00074412">
                      <w:pPr>
                        <w:ind w:left="1440" w:hanging="1440"/>
                        <w:rPr>
                          <w:rFonts w:ascii="Arial" w:hAnsi="Arial" w:cs="Arial"/>
                        </w:rPr>
                      </w:pPr>
                    </w:p>
                    <w:p w:rsidR="00AC17F7" w:rsidRDefault="00AC17F7">
                      <w:pPr>
                        <w:rPr>
                          <w:rFonts w:ascii="Arial" w:hAnsi="Arial" w:cs="Arial"/>
                          <w:b/>
                        </w:rPr>
                      </w:pPr>
                      <w:r w:rsidRPr="00AC17F7">
                        <w:rPr>
                          <w:rFonts w:ascii="Arial" w:hAnsi="Arial" w:cs="Arial"/>
                          <w:b/>
                        </w:rPr>
                        <w:t xml:space="preserve">Closing </w:t>
                      </w:r>
                      <w:r>
                        <w:rPr>
                          <w:rFonts w:ascii="Arial" w:hAnsi="Arial" w:cs="Arial"/>
                          <w:b/>
                        </w:rPr>
                        <w:tab/>
                      </w:r>
                      <w:r w:rsidRPr="00AC17F7">
                        <w:rPr>
                          <w:rFonts w:ascii="Arial" w:hAnsi="Arial" w:cs="Arial"/>
                        </w:rPr>
                        <w:t xml:space="preserve">5.00pm on Friday </w:t>
                      </w:r>
                      <w:r w:rsidR="00C54236">
                        <w:rPr>
                          <w:rFonts w:ascii="Arial" w:hAnsi="Arial" w:cs="Arial"/>
                        </w:rPr>
                        <w:t>09</w:t>
                      </w:r>
                      <w:r w:rsidRPr="00AC17F7">
                        <w:rPr>
                          <w:rFonts w:ascii="Arial" w:hAnsi="Arial" w:cs="Arial"/>
                        </w:rPr>
                        <w:t xml:space="preserve"> February 2018</w:t>
                      </w:r>
                      <w:r w:rsidR="00747C97">
                        <w:rPr>
                          <w:rFonts w:ascii="Arial" w:hAnsi="Arial" w:cs="Arial"/>
                        </w:rPr>
                        <w:t>.</w:t>
                      </w:r>
                    </w:p>
                    <w:p w:rsidR="007206EB" w:rsidRPr="00AC17F7" w:rsidRDefault="00AC17F7">
                      <w:pPr>
                        <w:rPr>
                          <w:rFonts w:ascii="Arial" w:hAnsi="Arial" w:cs="Arial"/>
                          <w:b/>
                        </w:rPr>
                      </w:pPr>
                      <w:r w:rsidRPr="00AC17F7">
                        <w:rPr>
                          <w:rFonts w:ascii="Arial" w:hAnsi="Arial" w:cs="Arial"/>
                          <w:b/>
                        </w:rPr>
                        <w:t>Date:</w:t>
                      </w:r>
                      <w:r>
                        <w:rPr>
                          <w:rFonts w:ascii="Arial" w:hAnsi="Arial" w:cs="Arial"/>
                          <w:b/>
                        </w:rPr>
                        <w:t xml:space="preserve"> </w:t>
                      </w:r>
                    </w:p>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bookmarkStart w:id="0" w:name="_GoBack"/>
      <w:bookmarkEnd w:id="0"/>
    </w:p>
    <w:p w:rsidR="001D03BE" w:rsidRDefault="001D03BE">
      <w:pPr>
        <w:rPr>
          <w:lang w:val="en-US"/>
        </w:rPr>
      </w:pPr>
    </w:p>
    <w:p w:rsidR="001D03BE" w:rsidRDefault="001D03BE">
      <w:pPr>
        <w:rPr>
          <w:lang w:val="en-US"/>
        </w:rPr>
      </w:pPr>
    </w:p>
    <w:p w:rsidR="00B6502F" w:rsidRDefault="00B6502F">
      <w:pPr>
        <w:rPr>
          <w:b/>
          <w:bCs/>
          <w:lang w:val="en-US"/>
        </w:rPr>
      </w:pPr>
    </w:p>
    <w:p w:rsidR="00B6502F" w:rsidRDefault="00B6502F">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690B9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007F96" w:rsidRDefault="00556E4E">
                            <w:r>
                              <w:t>Geraldine Arkins</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rsidR="00007F96" w:rsidRDefault="00556E4E">
                      <w:r>
                        <w:t>Geraldine Arkins</w:t>
                      </w:r>
                      <w:r>
                        <w:tab/>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690B9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73380"/>
                <wp:effectExtent l="0" t="0" r="19050" b="2667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3380"/>
                        </a:xfrm>
                        <a:prstGeom prst="rect">
                          <a:avLst/>
                        </a:prstGeom>
                        <a:solidFill>
                          <a:srgbClr val="FFFFFF"/>
                        </a:solidFill>
                        <a:ln w="9525">
                          <a:solidFill>
                            <a:srgbClr val="000000"/>
                          </a:solidFill>
                          <a:miter lim="800000"/>
                          <a:headEnd/>
                          <a:tailEnd/>
                        </a:ln>
                      </wps:spPr>
                      <wps:txbx>
                        <w:txbxContent>
                          <w:p w:rsidR="00007F96" w:rsidRDefault="004C4B5E">
                            <w:r>
                              <w:t>29</w:t>
                            </w:r>
                            <w:r w:rsidR="00556E4E">
                              <w:t xml:space="preserve"> January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3pt;margin-top:7.2pt;width:189pt;height:2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">
                <v:textbox>
                  <w:txbxContent>
                    <w:p w:rsidR="00007F96" w:rsidRDefault="004C4B5E">
                      <w:r>
                        <w:t>29</w:t>
                      </w:r>
                      <w:r w:rsidR="00556E4E">
                        <w:t xml:space="preserve"> January 2018</w:t>
                      </w:r>
                    </w:p>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9F6447">
      <w:headerReference w:type="default" r:id="rId12"/>
      <w:footerReference w:type="even" r:id="rId13"/>
      <w:footerReference w:type="default" r:id="rId14"/>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10" w:rsidRDefault="00060B10">
      <w:r>
        <w:separator/>
      </w:r>
    </w:p>
  </w:endnote>
  <w:endnote w:type="continuationSeparator" w:id="0">
    <w:p w:rsidR="00060B10" w:rsidRDefault="0006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ambria"/>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672931">
    <w:pPr>
      <w:pStyle w:val="Footer"/>
      <w:framePr w:wrap="around" w:vAnchor="text" w:hAnchor="margin" w:xAlign="center" w:y="1"/>
      <w:rPr>
        <w:rStyle w:val="PageNumber"/>
      </w:rPr>
    </w:pPr>
    <w:r>
      <w:rPr>
        <w:rStyle w:val="PageNumber"/>
      </w:rPr>
      <w:fldChar w:fldCharType="begin"/>
    </w:r>
    <w:r w:rsidR="00007F96">
      <w:rPr>
        <w:rStyle w:val="PageNumber"/>
      </w:rPr>
      <w:instrText xml:space="preserve">PAGE  </w:instrText>
    </w:r>
    <w:r>
      <w:rPr>
        <w:rStyle w:val="PageNumber"/>
      </w:rPr>
      <w:fldChar w:fldCharType="end"/>
    </w:r>
  </w:p>
  <w:p w:rsidR="00007F96" w:rsidRDefault="00007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672931">
    <w:pPr>
      <w:pStyle w:val="Footer"/>
      <w:framePr w:wrap="around" w:vAnchor="text" w:hAnchor="margin" w:xAlign="center" w:y="1"/>
      <w:rPr>
        <w:rStyle w:val="PageNumber"/>
      </w:rPr>
    </w:pPr>
    <w:r>
      <w:rPr>
        <w:rStyle w:val="PageNumber"/>
      </w:rPr>
      <w:fldChar w:fldCharType="begin"/>
    </w:r>
    <w:r w:rsidR="00007F96">
      <w:rPr>
        <w:rStyle w:val="PageNumber"/>
      </w:rPr>
      <w:instrText xml:space="preserve">PAGE  </w:instrText>
    </w:r>
    <w:r>
      <w:rPr>
        <w:rStyle w:val="PageNumber"/>
      </w:rPr>
      <w:fldChar w:fldCharType="separate"/>
    </w:r>
    <w:r w:rsidR="00964777">
      <w:rPr>
        <w:rStyle w:val="PageNumber"/>
        <w:noProof/>
      </w:rPr>
      <w:t>6</w:t>
    </w:r>
    <w:r>
      <w:rPr>
        <w:rStyle w:val="PageNumber"/>
      </w:rPr>
      <w:fldChar w:fldCharType="end"/>
    </w:r>
  </w:p>
  <w:p w:rsidR="00007F96" w:rsidRDefault="00007F96">
    <w:pPr>
      <w:pStyle w:val="Footer"/>
    </w:pPr>
  </w:p>
  <w:p w:rsidR="00007F96" w:rsidRDefault="00007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10" w:rsidRDefault="00060B10">
      <w:r>
        <w:separator/>
      </w:r>
    </w:p>
  </w:footnote>
  <w:footnote w:type="continuationSeparator" w:id="0">
    <w:p w:rsidR="00060B10" w:rsidRDefault="0006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007F96">
    <w:pPr>
      <w:pStyle w:val="Header"/>
    </w:pPr>
    <w:r>
      <w:tab/>
    </w:r>
    <w:r>
      <w:tab/>
      <w:t>Ref: I/C</w:t>
    </w:r>
    <w:r w:rsidR="001D03BE">
      <w:t xml:space="preserve"> </w:t>
    </w:r>
    <w:r w:rsidR="00074412">
      <w:t>06/18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8C4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C3C2D"/>
    <w:multiLevelType w:val="hybridMultilevel"/>
    <w:tmpl w:val="961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05BE8"/>
    <w:multiLevelType w:val="hybridMultilevel"/>
    <w:tmpl w:val="13D410DA"/>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1A1F98"/>
    <w:multiLevelType w:val="hybridMultilevel"/>
    <w:tmpl w:val="5C5004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D9222F"/>
    <w:multiLevelType w:val="hybridMultilevel"/>
    <w:tmpl w:val="3D3ED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3E25E67"/>
    <w:multiLevelType w:val="hybridMultilevel"/>
    <w:tmpl w:val="AE7C5D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99E5A43"/>
    <w:multiLevelType w:val="hybridMultilevel"/>
    <w:tmpl w:val="2D160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B50CC3"/>
    <w:multiLevelType w:val="hybridMultilevel"/>
    <w:tmpl w:val="9D44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6506D"/>
    <w:multiLevelType w:val="hybridMultilevel"/>
    <w:tmpl w:val="C32C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17785"/>
    <w:multiLevelType w:val="multilevel"/>
    <w:tmpl w:val="36F60B42"/>
    <w:lvl w:ilvl="0">
      <w:start w:val="1"/>
      <w:numFmt w:val="decimal"/>
      <w:lvlText w:val="%1."/>
      <w:lvlJc w:val="left"/>
      <w:pPr>
        <w:ind w:left="76" w:hanging="360"/>
      </w:pPr>
    </w:lvl>
    <w:lvl w:ilvl="1">
      <w:start w:val="1"/>
      <w:numFmt w:val="decimal"/>
      <w:isLgl/>
      <w:lvlText w:val="%1.%2"/>
      <w:lvlJc w:val="left"/>
      <w:pPr>
        <w:ind w:left="76" w:hanging="360"/>
      </w:pPr>
      <w:rPr>
        <w:b w:val="0"/>
      </w:rPr>
    </w:lvl>
    <w:lvl w:ilvl="2">
      <w:start w:val="1"/>
      <w:numFmt w:val="bullet"/>
      <w:lvlText w:val=""/>
      <w:lvlJc w:val="left"/>
      <w:pPr>
        <w:ind w:left="436" w:hanging="720"/>
      </w:pPr>
      <w:rPr>
        <w:rFonts w:ascii="Wingdings" w:hAnsi="Wingdings" w:hint="default"/>
      </w:r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516" w:hanging="1800"/>
      </w:pPr>
    </w:lvl>
  </w:abstractNum>
  <w:abstractNum w:abstractNumId="11" w15:restartNumberingAfterBreak="0">
    <w:nsid w:val="38C06425"/>
    <w:multiLevelType w:val="hybridMultilevel"/>
    <w:tmpl w:val="482A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85760"/>
    <w:multiLevelType w:val="hybridMultilevel"/>
    <w:tmpl w:val="F558C7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62B12"/>
    <w:multiLevelType w:val="hybridMultilevel"/>
    <w:tmpl w:val="247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E4C"/>
    <w:multiLevelType w:val="hybridMultilevel"/>
    <w:tmpl w:val="CAD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3B20C18"/>
    <w:multiLevelType w:val="hybridMultilevel"/>
    <w:tmpl w:val="94842F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AA531E4"/>
    <w:multiLevelType w:val="hybridMultilevel"/>
    <w:tmpl w:val="58CAA9E4"/>
    <w:lvl w:ilvl="0" w:tplc="99F02B62">
      <w:start w:val="1"/>
      <w:numFmt w:val="bullet"/>
      <w:lvlText w:val=""/>
      <w:lvlJc w:val="left"/>
      <w:pPr>
        <w:tabs>
          <w:tab w:val="num" w:pos="2224"/>
        </w:tabs>
        <w:ind w:left="2224" w:hanging="360"/>
      </w:pPr>
      <w:rPr>
        <w:rFonts w:ascii="Wingdings" w:hAnsi="Wingdings" w:hint="default"/>
      </w:rPr>
    </w:lvl>
    <w:lvl w:ilvl="1" w:tplc="08090003" w:tentative="1">
      <w:start w:val="1"/>
      <w:numFmt w:val="bullet"/>
      <w:lvlText w:val="o"/>
      <w:lvlJc w:val="left"/>
      <w:pPr>
        <w:tabs>
          <w:tab w:val="num" w:pos="2944"/>
        </w:tabs>
        <w:ind w:left="2944" w:hanging="360"/>
      </w:pPr>
      <w:rPr>
        <w:rFonts w:ascii="Courier New" w:hAnsi="Courier New" w:cs="Courier New" w:hint="default"/>
      </w:rPr>
    </w:lvl>
    <w:lvl w:ilvl="2" w:tplc="08090005" w:tentative="1">
      <w:start w:val="1"/>
      <w:numFmt w:val="bullet"/>
      <w:lvlText w:val=""/>
      <w:lvlJc w:val="left"/>
      <w:pPr>
        <w:tabs>
          <w:tab w:val="num" w:pos="3664"/>
        </w:tabs>
        <w:ind w:left="3664" w:hanging="360"/>
      </w:pPr>
      <w:rPr>
        <w:rFonts w:ascii="Wingdings" w:hAnsi="Wingdings" w:hint="default"/>
      </w:rPr>
    </w:lvl>
    <w:lvl w:ilvl="3" w:tplc="08090001" w:tentative="1">
      <w:start w:val="1"/>
      <w:numFmt w:val="bullet"/>
      <w:lvlText w:val=""/>
      <w:lvlJc w:val="left"/>
      <w:pPr>
        <w:tabs>
          <w:tab w:val="num" w:pos="4384"/>
        </w:tabs>
        <w:ind w:left="4384" w:hanging="360"/>
      </w:pPr>
      <w:rPr>
        <w:rFonts w:ascii="Symbol" w:hAnsi="Symbol" w:hint="default"/>
      </w:rPr>
    </w:lvl>
    <w:lvl w:ilvl="4" w:tplc="08090003" w:tentative="1">
      <w:start w:val="1"/>
      <w:numFmt w:val="bullet"/>
      <w:lvlText w:val="o"/>
      <w:lvlJc w:val="left"/>
      <w:pPr>
        <w:tabs>
          <w:tab w:val="num" w:pos="5104"/>
        </w:tabs>
        <w:ind w:left="5104" w:hanging="360"/>
      </w:pPr>
      <w:rPr>
        <w:rFonts w:ascii="Courier New" w:hAnsi="Courier New" w:cs="Courier New" w:hint="default"/>
      </w:rPr>
    </w:lvl>
    <w:lvl w:ilvl="5" w:tplc="08090005" w:tentative="1">
      <w:start w:val="1"/>
      <w:numFmt w:val="bullet"/>
      <w:lvlText w:val=""/>
      <w:lvlJc w:val="left"/>
      <w:pPr>
        <w:tabs>
          <w:tab w:val="num" w:pos="5824"/>
        </w:tabs>
        <w:ind w:left="5824" w:hanging="360"/>
      </w:pPr>
      <w:rPr>
        <w:rFonts w:ascii="Wingdings" w:hAnsi="Wingdings" w:hint="default"/>
      </w:rPr>
    </w:lvl>
    <w:lvl w:ilvl="6" w:tplc="08090001" w:tentative="1">
      <w:start w:val="1"/>
      <w:numFmt w:val="bullet"/>
      <w:lvlText w:val=""/>
      <w:lvlJc w:val="left"/>
      <w:pPr>
        <w:tabs>
          <w:tab w:val="num" w:pos="6544"/>
        </w:tabs>
        <w:ind w:left="6544" w:hanging="360"/>
      </w:pPr>
      <w:rPr>
        <w:rFonts w:ascii="Symbol" w:hAnsi="Symbol" w:hint="default"/>
      </w:rPr>
    </w:lvl>
    <w:lvl w:ilvl="7" w:tplc="08090003" w:tentative="1">
      <w:start w:val="1"/>
      <w:numFmt w:val="bullet"/>
      <w:lvlText w:val="o"/>
      <w:lvlJc w:val="left"/>
      <w:pPr>
        <w:tabs>
          <w:tab w:val="num" w:pos="7264"/>
        </w:tabs>
        <w:ind w:left="7264" w:hanging="360"/>
      </w:pPr>
      <w:rPr>
        <w:rFonts w:ascii="Courier New" w:hAnsi="Courier New" w:cs="Courier New" w:hint="default"/>
      </w:rPr>
    </w:lvl>
    <w:lvl w:ilvl="8" w:tplc="08090005" w:tentative="1">
      <w:start w:val="1"/>
      <w:numFmt w:val="bullet"/>
      <w:lvlText w:val=""/>
      <w:lvlJc w:val="left"/>
      <w:pPr>
        <w:tabs>
          <w:tab w:val="num" w:pos="7984"/>
        </w:tabs>
        <w:ind w:left="7984" w:hanging="360"/>
      </w:pPr>
      <w:rPr>
        <w:rFonts w:ascii="Wingdings" w:hAnsi="Wingdings" w:hint="default"/>
      </w:rPr>
    </w:lvl>
  </w:abstractNum>
  <w:abstractNum w:abstractNumId="18" w15:restartNumberingAfterBreak="0">
    <w:nsid w:val="6B1D1581"/>
    <w:multiLevelType w:val="hybridMultilevel"/>
    <w:tmpl w:val="5D8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B1E3928"/>
    <w:multiLevelType w:val="hybridMultilevel"/>
    <w:tmpl w:val="FD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72339"/>
    <w:multiLevelType w:val="hybridMultilevel"/>
    <w:tmpl w:val="E9FC05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B5167"/>
    <w:multiLevelType w:val="hybridMultilevel"/>
    <w:tmpl w:val="205022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3709F"/>
    <w:multiLevelType w:val="hybridMultilevel"/>
    <w:tmpl w:val="A77E07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2"/>
  </w:num>
  <w:num w:numId="2">
    <w:abstractNumId w:val="13"/>
  </w:num>
  <w:num w:numId="3">
    <w:abstractNumId w:val="2"/>
  </w:num>
  <w:num w:numId="4">
    <w:abstractNumId w:val="17"/>
  </w:num>
  <w:num w:numId="5">
    <w:abstractNumId w:val="4"/>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2"/>
  </w:num>
  <w:num w:numId="19">
    <w:abstractNumId w:val="14"/>
  </w:num>
  <w:num w:numId="20">
    <w:abstractNumId w:val="20"/>
  </w:num>
  <w:num w:numId="21">
    <w:abstractNumId w:val="8"/>
  </w:num>
  <w:num w:numId="22">
    <w:abstractNumId w:val="7"/>
  </w:num>
  <w:num w:numId="23">
    <w:abstractNumId w:val="3"/>
  </w:num>
  <w:num w:numId="24">
    <w:abstractNumId w:val="1"/>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07F96"/>
    <w:rsid w:val="00024107"/>
    <w:rsid w:val="00057FBB"/>
    <w:rsid w:val="00060B10"/>
    <w:rsid w:val="00074412"/>
    <w:rsid w:val="000D5904"/>
    <w:rsid w:val="00102EFD"/>
    <w:rsid w:val="00116557"/>
    <w:rsid w:val="00120A43"/>
    <w:rsid w:val="001417B9"/>
    <w:rsid w:val="001470CE"/>
    <w:rsid w:val="00151938"/>
    <w:rsid w:val="001920D4"/>
    <w:rsid w:val="001B4E23"/>
    <w:rsid w:val="001D03BE"/>
    <w:rsid w:val="001F6BA8"/>
    <w:rsid w:val="0021754E"/>
    <w:rsid w:val="00224572"/>
    <w:rsid w:val="00246C79"/>
    <w:rsid w:val="002A0043"/>
    <w:rsid w:val="002D0C63"/>
    <w:rsid w:val="002E1487"/>
    <w:rsid w:val="002E3552"/>
    <w:rsid w:val="00304A87"/>
    <w:rsid w:val="003132F0"/>
    <w:rsid w:val="00330299"/>
    <w:rsid w:val="00357560"/>
    <w:rsid w:val="00370434"/>
    <w:rsid w:val="003771D6"/>
    <w:rsid w:val="00390A66"/>
    <w:rsid w:val="003C500E"/>
    <w:rsid w:val="003E042F"/>
    <w:rsid w:val="003E3533"/>
    <w:rsid w:val="00464186"/>
    <w:rsid w:val="004807F9"/>
    <w:rsid w:val="0048339A"/>
    <w:rsid w:val="004A215D"/>
    <w:rsid w:val="004A6448"/>
    <w:rsid w:val="004A7425"/>
    <w:rsid w:val="004C4B5E"/>
    <w:rsid w:val="004D5A82"/>
    <w:rsid w:val="005319B5"/>
    <w:rsid w:val="00533033"/>
    <w:rsid w:val="00556E4E"/>
    <w:rsid w:val="005826F7"/>
    <w:rsid w:val="005B71B7"/>
    <w:rsid w:val="005C32FA"/>
    <w:rsid w:val="00607F77"/>
    <w:rsid w:val="00622656"/>
    <w:rsid w:val="00622828"/>
    <w:rsid w:val="00626EC4"/>
    <w:rsid w:val="006532F7"/>
    <w:rsid w:val="00672931"/>
    <w:rsid w:val="0067721E"/>
    <w:rsid w:val="00690B9F"/>
    <w:rsid w:val="006A01D0"/>
    <w:rsid w:val="006A5A9F"/>
    <w:rsid w:val="006B0DF9"/>
    <w:rsid w:val="006E5263"/>
    <w:rsid w:val="00703FCD"/>
    <w:rsid w:val="007206EB"/>
    <w:rsid w:val="0072432F"/>
    <w:rsid w:val="00747C97"/>
    <w:rsid w:val="0075623D"/>
    <w:rsid w:val="00756B9E"/>
    <w:rsid w:val="007C54AC"/>
    <w:rsid w:val="00805B26"/>
    <w:rsid w:val="00814EEC"/>
    <w:rsid w:val="00823056"/>
    <w:rsid w:val="00824C39"/>
    <w:rsid w:val="00831B94"/>
    <w:rsid w:val="00836231"/>
    <w:rsid w:val="008831CF"/>
    <w:rsid w:val="008C0881"/>
    <w:rsid w:val="00964777"/>
    <w:rsid w:val="00986E99"/>
    <w:rsid w:val="009C5C1B"/>
    <w:rsid w:val="009F537C"/>
    <w:rsid w:val="009F6447"/>
    <w:rsid w:val="00A10A5E"/>
    <w:rsid w:val="00A81D1F"/>
    <w:rsid w:val="00A90DFF"/>
    <w:rsid w:val="00AA051A"/>
    <w:rsid w:val="00AA46AB"/>
    <w:rsid w:val="00AC17F7"/>
    <w:rsid w:val="00AD5F09"/>
    <w:rsid w:val="00AF3FFB"/>
    <w:rsid w:val="00B445DE"/>
    <w:rsid w:val="00B557A7"/>
    <w:rsid w:val="00B6502F"/>
    <w:rsid w:val="00B8667C"/>
    <w:rsid w:val="00B95DB3"/>
    <w:rsid w:val="00BA5E89"/>
    <w:rsid w:val="00BF6C60"/>
    <w:rsid w:val="00C20805"/>
    <w:rsid w:val="00C52ABB"/>
    <w:rsid w:val="00C52ED6"/>
    <w:rsid w:val="00C54236"/>
    <w:rsid w:val="00C936C3"/>
    <w:rsid w:val="00CA7DBE"/>
    <w:rsid w:val="00CC0C6E"/>
    <w:rsid w:val="00CD2BA2"/>
    <w:rsid w:val="00D15F3F"/>
    <w:rsid w:val="00D25E82"/>
    <w:rsid w:val="00D322A7"/>
    <w:rsid w:val="00D5103E"/>
    <w:rsid w:val="00D5224D"/>
    <w:rsid w:val="00D55CF6"/>
    <w:rsid w:val="00D57303"/>
    <w:rsid w:val="00DB0327"/>
    <w:rsid w:val="00DC2E2D"/>
    <w:rsid w:val="00DD471A"/>
    <w:rsid w:val="00E15E3E"/>
    <w:rsid w:val="00E95EEF"/>
    <w:rsid w:val="00EA7717"/>
    <w:rsid w:val="00EE0868"/>
    <w:rsid w:val="00EE7DE8"/>
    <w:rsid w:val="00EF761B"/>
    <w:rsid w:val="00F46312"/>
    <w:rsid w:val="00F551A3"/>
    <w:rsid w:val="00F621EA"/>
    <w:rsid w:val="00F73936"/>
    <w:rsid w:val="00F901EB"/>
    <w:rsid w:val="00FB3084"/>
    <w:rsid w:val="00FD09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69BF0D3-42B2-4D25-ACFB-79D282DF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paragraph" w:customStyle="1" w:styleId="ColorfulList-Accent11">
    <w:name w:val="Colorful List - Accent 11"/>
    <w:basedOn w:val="Normal"/>
    <w:uiPriority w:val="34"/>
    <w:qFormat/>
    <w:rsid w:val="00B6502F"/>
    <w:pPr>
      <w:ind w:left="720"/>
      <w:contextualSpacing/>
    </w:pPr>
    <w:rPr>
      <w:rFonts w:ascii="Arial" w:eastAsia="Calibri" w:hAnsi="Arial"/>
    </w:rPr>
  </w:style>
  <w:style w:type="character" w:customStyle="1" w:styleId="legds2">
    <w:name w:val="legds2"/>
    <w:rsid w:val="00B6502F"/>
    <w:rPr>
      <w:rFonts w:ascii="Times New Roman" w:hAnsi="Times New Roman" w:cs="Times New Roman" w:hint="default"/>
    </w:rPr>
  </w:style>
  <w:style w:type="paragraph" w:styleId="BalloonText">
    <w:name w:val="Balloon Text"/>
    <w:basedOn w:val="Normal"/>
    <w:link w:val="BalloonTextChar"/>
    <w:rsid w:val="004A6448"/>
    <w:rPr>
      <w:rFonts w:ascii="Tahoma" w:hAnsi="Tahoma" w:cs="Tahoma"/>
      <w:sz w:val="16"/>
      <w:szCs w:val="16"/>
    </w:rPr>
  </w:style>
  <w:style w:type="character" w:customStyle="1" w:styleId="BalloonTextChar">
    <w:name w:val="Balloon Text Char"/>
    <w:link w:val="BalloonText"/>
    <w:rsid w:val="004A6448"/>
    <w:rPr>
      <w:rFonts w:ascii="Tahoma" w:hAnsi="Tahoma" w:cs="Tahoma"/>
      <w:sz w:val="16"/>
      <w:szCs w:val="16"/>
      <w:lang w:eastAsia="en-US"/>
    </w:rPr>
  </w:style>
  <w:style w:type="paragraph" w:styleId="BodyTextIndent">
    <w:name w:val="Body Text Indent"/>
    <w:basedOn w:val="Normal"/>
    <w:link w:val="BodyTextIndentChar"/>
    <w:uiPriority w:val="99"/>
    <w:rsid w:val="00824C39"/>
    <w:pPr>
      <w:spacing w:after="120"/>
      <w:ind w:left="283"/>
    </w:pPr>
    <w:rPr>
      <w:lang w:eastAsia="en-GB"/>
    </w:rPr>
  </w:style>
  <w:style w:type="character" w:customStyle="1" w:styleId="BodyTextIndentChar">
    <w:name w:val="Body Text Indent Char"/>
    <w:link w:val="BodyTextIndent"/>
    <w:uiPriority w:val="99"/>
    <w:rsid w:val="00824C39"/>
    <w:rPr>
      <w:sz w:val="24"/>
      <w:szCs w:val="24"/>
    </w:rPr>
  </w:style>
  <w:style w:type="paragraph" w:styleId="BodyText3">
    <w:name w:val="Body Text 3"/>
    <w:basedOn w:val="Normal"/>
    <w:link w:val="BodyText3Char"/>
    <w:rsid w:val="00AF3FFB"/>
    <w:pPr>
      <w:spacing w:after="120"/>
    </w:pPr>
    <w:rPr>
      <w:sz w:val="16"/>
      <w:szCs w:val="16"/>
    </w:rPr>
  </w:style>
  <w:style w:type="character" w:customStyle="1" w:styleId="BodyText3Char">
    <w:name w:val="Body Text 3 Char"/>
    <w:link w:val="BodyText3"/>
    <w:rsid w:val="00AF3FFB"/>
    <w:rPr>
      <w:sz w:val="16"/>
      <w:szCs w:val="16"/>
      <w:lang w:val="en-GB"/>
    </w:rPr>
  </w:style>
  <w:style w:type="character" w:customStyle="1" w:styleId="HeaderChar">
    <w:name w:val="Header Char"/>
    <w:link w:val="Header"/>
    <w:rsid w:val="00C52ABB"/>
    <w:rPr>
      <w:sz w:val="24"/>
      <w:szCs w:val="24"/>
      <w:lang w:eastAsia="en-US"/>
    </w:rPr>
  </w:style>
  <w:style w:type="character" w:styleId="Hyperlink">
    <w:name w:val="Hyperlink"/>
    <w:basedOn w:val="DefaultParagraphFont"/>
    <w:rsid w:val="001D03BE"/>
    <w:rPr>
      <w:color w:val="0000FF" w:themeColor="hyperlink"/>
      <w:u w:val="single"/>
    </w:rPr>
  </w:style>
  <w:style w:type="paragraph" w:styleId="ListParagraph">
    <w:name w:val="List Paragraph"/>
    <w:basedOn w:val="Normal"/>
    <w:uiPriority w:val="34"/>
    <w:qFormat/>
    <w:rsid w:val="001D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ldine.arkins@finance-ni.x.gs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harrison@pps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aire.harrison@ppsni.gov.uk" TargetMode="External"/><Relationship Id="rId4" Type="http://schemas.openxmlformats.org/officeDocument/2006/relationships/settings" Target="settings.xml"/><Relationship Id="rId9" Type="http://schemas.openxmlformats.org/officeDocument/2006/relationships/hyperlink" Target="mailto:geraldine.arkins@finance-ni.x.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0416A-6F5B-47AA-AAB3-C3AB803C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123</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dcal-grahamg</dc:creator>
  <cp:lastModifiedBy>Rosemary Graham</cp:lastModifiedBy>
  <cp:revision>12</cp:revision>
  <cp:lastPrinted>2018-01-17T09:49:00Z</cp:lastPrinted>
  <dcterms:created xsi:type="dcterms:W3CDTF">2018-01-18T14:39:00Z</dcterms:created>
  <dcterms:modified xsi:type="dcterms:W3CDTF">2018-01-24T16:15:00Z</dcterms:modified>
</cp:coreProperties>
</file>