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82EB0" w14:textId="77777777" w:rsidR="00176B7F" w:rsidRPr="00AA6B9C" w:rsidRDefault="00AA6B9C">
      <w:pPr>
        <w:pStyle w:val="Heading1"/>
        <w:keepLines w:val="0"/>
        <w:spacing w:before="0" w:after="0" w:line="240" w:lineRule="auto"/>
        <w:jc w:val="center"/>
        <w:rPr>
          <w:rFonts w:ascii="Times New Roman" w:eastAsia="Times New Roman" w:hAnsi="Times New Roman" w:cs="Times New Roman"/>
          <w:b/>
          <w:smallCaps/>
          <w:sz w:val="32"/>
          <w:szCs w:val="32"/>
        </w:rPr>
      </w:pPr>
      <w:r w:rsidRPr="00AA6B9C">
        <w:rPr>
          <w:rFonts w:ascii="Times New Roman" w:eastAsia="Times New Roman" w:hAnsi="Times New Roman" w:cs="Times New Roman"/>
          <w:b/>
          <w:smallCaps/>
          <w:sz w:val="32"/>
          <w:szCs w:val="32"/>
        </w:rPr>
        <w:t>HOSTING PROFORMA</w:t>
      </w:r>
    </w:p>
    <w:p w14:paraId="11D67179" w14:textId="77777777" w:rsidR="007C6C26" w:rsidRDefault="007C6C26" w:rsidP="007C6C26"/>
    <w:p w14:paraId="2B6FA5DA" w14:textId="1C9DE63B" w:rsidR="007C6C26" w:rsidRPr="007C6C26" w:rsidRDefault="007C6C26" w:rsidP="007C6C26">
      <w:pPr>
        <w:jc w:val="center"/>
      </w:pPr>
      <w:r>
        <w:t>Ref: I/C 34/24</w:t>
      </w:r>
    </w:p>
    <w:p w14:paraId="1F241146" w14:textId="77777777" w:rsidR="00176B7F" w:rsidRDefault="00AA6B9C">
      <w:pPr>
        <w:spacing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8240" behindDoc="0" locked="0" layoutInCell="1" hidden="0" allowOverlap="1" wp14:anchorId="6C877D3E" wp14:editId="24DCA4F8">
                <wp:simplePos x="0" y="0"/>
                <wp:positionH relativeFrom="column">
                  <wp:posOffset>1130300</wp:posOffset>
                </wp:positionH>
                <wp:positionV relativeFrom="paragraph">
                  <wp:posOffset>139700</wp:posOffset>
                </wp:positionV>
                <wp:extent cx="4124325" cy="352425"/>
                <wp:effectExtent l="0" t="0" r="0" b="0"/>
                <wp:wrapNone/>
                <wp:docPr id="3" name="Rectangle 3"/>
                <wp:cNvGraphicFramePr/>
                <a:graphic xmlns:a="http://schemas.openxmlformats.org/drawingml/2006/main">
                  <a:graphicData uri="http://schemas.microsoft.com/office/word/2010/wordprocessingShape">
                    <wps:wsp>
                      <wps:cNvSpPr/>
                      <wps:spPr>
                        <a:xfrm>
                          <a:off x="3288600" y="3608550"/>
                          <a:ext cx="41148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89B0F26" w14:textId="77777777" w:rsidR="00176B7F" w:rsidRDefault="00AA6B9C">
                            <w:pPr>
                              <w:spacing w:line="240" w:lineRule="auto"/>
                              <w:textDirection w:val="btLr"/>
                            </w:pPr>
                            <w:r>
                              <w:rPr>
                                <w:color w:val="000000"/>
                                <w:sz w:val="24"/>
                              </w:rPr>
                              <w:t>Northern Ireland Office</w:t>
                            </w:r>
                          </w:p>
                          <w:p w14:paraId="2FA0F68E" w14:textId="77777777" w:rsidR="00176B7F" w:rsidRDefault="00176B7F">
                            <w:pPr>
                              <w:spacing w:line="240" w:lineRule="auto"/>
                              <w:textDirection w:val="btLr"/>
                            </w:pPr>
                          </w:p>
                          <w:p w14:paraId="4D1F5F94" w14:textId="77777777" w:rsidR="00176B7F" w:rsidRDefault="00176B7F">
                            <w:pPr>
                              <w:spacing w:line="240" w:lineRule="auto"/>
                              <w:textDirection w:val="btLr"/>
                            </w:pPr>
                          </w:p>
                          <w:p w14:paraId="47A2A13C" w14:textId="77777777" w:rsidR="00176B7F" w:rsidRDefault="00176B7F">
                            <w:pPr>
                              <w:spacing w:line="240" w:lineRule="auto"/>
                              <w:textDirection w:val="btLr"/>
                            </w:pPr>
                          </w:p>
                          <w:p w14:paraId="451046ED" w14:textId="77777777" w:rsidR="00176B7F" w:rsidRDefault="00176B7F">
                            <w:pPr>
                              <w:spacing w:line="240" w:lineRule="auto"/>
                              <w:textDirection w:val="btLr"/>
                            </w:pPr>
                          </w:p>
                          <w:p w14:paraId="1C7DBA8E" w14:textId="77777777" w:rsidR="00176B7F" w:rsidRDefault="00176B7F">
                            <w:pPr>
                              <w:spacing w:line="240" w:lineRule="auto"/>
                              <w:textDirection w:val="btLr"/>
                            </w:pPr>
                          </w:p>
                          <w:p w14:paraId="1E6AA5DE" w14:textId="77777777" w:rsidR="00176B7F" w:rsidRDefault="00176B7F">
                            <w:pPr>
                              <w:spacing w:line="240" w:lineRule="auto"/>
                              <w:textDirection w:val="btLr"/>
                            </w:pPr>
                          </w:p>
                          <w:p w14:paraId="7C69E5AD" w14:textId="77777777" w:rsidR="00176B7F" w:rsidRDefault="00176B7F">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6C877D3E" id="Rectangle 3" o:spid="_x0000_s1026" style="position:absolute;margin-left:89pt;margin-top:11pt;width:324.75pt;height:27.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">
                <v:stroke startarrowwidth="narrow" startarrowlength="short" endarrowwidth="narrow" endarrowlength="short"/>
                <v:textbox inset="2.53958mm,1.2694mm,2.53958mm,1.2694mm">
                  <w:txbxContent>
                    <w:p w14:paraId="389B0F26" w14:textId="77777777" w:rsidR="00176B7F" w:rsidRDefault="00AA6B9C">
                      <w:pPr>
                        <w:spacing w:line="240" w:lineRule="auto"/>
                        <w:textDirection w:val="btLr"/>
                      </w:pPr>
                      <w:r>
                        <w:rPr>
                          <w:color w:val="000000"/>
                          <w:sz w:val="24"/>
                        </w:rPr>
                        <w:t>Northern Ireland Office</w:t>
                      </w:r>
                    </w:p>
                    <w:p w14:paraId="2FA0F68E" w14:textId="77777777" w:rsidR="00176B7F" w:rsidRDefault="00176B7F">
                      <w:pPr>
                        <w:spacing w:line="240" w:lineRule="auto"/>
                        <w:textDirection w:val="btLr"/>
                      </w:pPr>
                    </w:p>
                    <w:p w14:paraId="4D1F5F94" w14:textId="77777777" w:rsidR="00176B7F" w:rsidRDefault="00176B7F">
                      <w:pPr>
                        <w:spacing w:line="240" w:lineRule="auto"/>
                        <w:textDirection w:val="btLr"/>
                      </w:pPr>
                    </w:p>
                    <w:p w14:paraId="47A2A13C" w14:textId="77777777" w:rsidR="00176B7F" w:rsidRDefault="00176B7F">
                      <w:pPr>
                        <w:spacing w:line="240" w:lineRule="auto"/>
                        <w:textDirection w:val="btLr"/>
                      </w:pPr>
                    </w:p>
                    <w:p w14:paraId="451046ED" w14:textId="77777777" w:rsidR="00176B7F" w:rsidRDefault="00176B7F">
                      <w:pPr>
                        <w:spacing w:line="240" w:lineRule="auto"/>
                        <w:textDirection w:val="btLr"/>
                      </w:pPr>
                    </w:p>
                    <w:p w14:paraId="1C7DBA8E" w14:textId="77777777" w:rsidR="00176B7F" w:rsidRDefault="00176B7F">
                      <w:pPr>
                        <w:spacing w:line="240" w:lineRule="auto"/>
                        <w:textDirection w:val="btLr"/>
                      </w:pPr>
                    </w:p>
                    <w:p w14:paraId="1E6AA5DE" w14:textId="77777777" w:rsidR="00176B7F" w:rsidRDefault="00176B7F">
                      <w:pPr>
                        <w:spacing w:line="240" w:lineRule="auto"/>
                        <w:textDirection w:val="btLr"/>
                      </w:pPr>
                    </w:p>
                    <w:p w14:paraId="7C69E5AD" w14:textId="77777777" w:rsidR="00176B7F" w:rsidRDefault="00176B7F">
                      <w:pPr>
                        <w:spacing w:line="240" w:lineRule="auto"/>
                        <w:textDirection w:val="btLr"/>
                      </w:pPr>
                    </w:p>
                  </w:txbxContent>
                </v:textbox>
              </v:rect>
            </w:pict>
          </mc:Fallback>
        </mc:AlternateContent>
      </w:r>
    </w:p>
    <w:p w14:paraId="45B75D4E"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Name of Host  </w:t>
      </w:r>
    </w:p>
    <w:p w14:paraId="26835FFD"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Organisation</w:t>
      </w:r>
    </w:p>
    <w:p w14:paraId="190640E8" w14:textId="77777777" w:rsidR="00176B7F" w:rsidRDefault="00176B7F">
      <w:pPr>
        <w:spacing w:line="240" w:lineRule="auto"/>
        <w:rPr>
          <w:rFonts w:ascii="Times New Roman" w:eastAsia="Times New Roman" w:hAnsi="Times New Roman" w:cs="Times New Roman"/>
          <w:sz w:val="24"/>
          <w:szCs w:val="24"/>
        </w:rPr>
      </w:pPr>
    </w:p>
    <w:p w14:paraId="1FF4CF83"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  Interchange Manager’s details</w:t>
      </w:r>
    </w:p>
    <w:p w14:paraId="0DC99628" w14:textId="77777777" w:rsidR="00176B7F" w:rsidRDefault="00AA6B9C">
      <w:pPr>
        <w:spacing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9264" behindDoc="0" locked="0" layoutInCell="1" hidden="0" allowOverlap="1" wp14:anchorId="3FB171DF" wp14:editId="156A3F32">
                <wp:simplePos x="0" y="0"/>
                <wp:positionH relativeFrom="column">
                  <wp:posOffset>1130300</wp:posOffset>
                </wp:positionH>
                <wp:positionV relativeFrom="paragraph">
                  <wp:posOffset>63500</wp:posOffset>
                </wp:positionV>
                <wp:extent cx="3667125" cy="361012"/>
                <wp:effectExtent l="0" t="0" r="0" b="0"/>
                <wp:wrapNone/>
                <wp:docPr id="7" name="Rectangle 7"/>
                <wp:cNvGraphicFramePr/>
                <a:graphic xmlns:a="http://schemas.openxmlformats.org/drawingml/2006/main">
                  <a:graphicData uri="http://schemas.microsoft.com/office/word/2010/wordprocessingShape">
                    <wps:wsp>
                      <wps:cNvSpPr/>
                      <wps:spPr>
                        <a:xfrm>
                          <a:off x="3517200" y="3608550"/>
                          <a:ext cx="36576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4523007" w14:textId="77777777" w:rsidR="00176B7F" w:rsidRDefault="00AA6B9C">
                            <w:pPr>
                              <w:spacing w:line="240" w:lineRule="auto"/>
                              <w:textDirection w:val="btLr"/>
                            </w:pPr>
                            <w:r>
                              <w:rPr>
                                <w:color w:val="000000"/>
                                <w:highlight w:val="white"/>
                              </w:rPr>
                              <w:t>Darwin Templeton</w:t>
                            </w:r>
                          </w:p>
                        </w:txbxContent>
                      </wps:txbx>
                      <wps:bodyPr spcFirstLastPara="1" wrap="square" lIns="91425" tIns="45700" rIns="91425" bIns="45700" anchor="t" anchorCtr="0">
                        <a:noAutofit/>
                      </wps:bodyPr>
                    </wps:wsp>
                  </a:graphicData>
                </a:graphic>
              </wp:anchor>
            </w:drawing>
          </mc:Choice>
          <mc:Fallback>
            <w:pict>
              <v:rect w14:anchorId="3FB171DF" id="Rectangle 7" o:spid="_x0000_s1027" style="position:absolute;margin-left:89pt;margin-top:5pt;width:288.75pt;height:28.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">
                <v:stroke startarrowwidth="narrow" startarrowlength="short" endarrowwidth="narrow" endarrowlength="short"/>
                <v:textbox inset="2.53958mm,1.2694mm,2.53958mm,1.2694mm">
                  <w:txbxContent>
                    <w:p w14:paraId="74523007" w14:textId="77777777" w:rsidR="00176B7F" w:rsidRDefault="00AA6B9C">
                      <w:pPr>
                        <w:spacing w:line="240" w:lineRule="auto"/>
                        <w:textDirection w:val="btLr"/>
                      </w:pPr>
                      <w:r>
                        <w:rPr>
                          <w:color w:val="000000"/>
                          <w:highlight w:val="white"/>
                        </w:rPr>
                        <w:t>Darwin Templeton</w:t>
                      </w:r>
                    </w:p>
                  </w:txbxContent>
                </v:textbox>
              </v:rect>
            </w:pict>
          </mc:Fallback>
        </mc:AlternateContent>
      </w:r>
    </w:p>
    <w:p w14:paraId="09922D8A"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Name</w:t>
      </w:r>
    </w:p>
    <w:p w14:paraId="47E9B2AA" w14:textId="77777777" w:rsidR="00176B7F" w:rsidRDefault="00176B7F">
      <w:pPr>
        <w:spacing w:line="240" w:lineRule="auto"/>
        <w:rPr>
          <w:rFonts w:ascii="Times New Roman" w:eastAsia="Times New Roman" w:hAnsi="Times New Roman" w:cs="Times New Roman"/>
          <w:sz w:val="24"/>
          <w:szCs w:val="24"/>
        </w:rPr>
      </w:pPr>
    </w:p>
    <w:p w14:paraId="6B78120D"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Organisation/</w:t>
      </w:r>
      <w:r>
        <w:rPr>
          <w:noProof/>
        </w:rPr>
        <mc:AlternateContent>
          <mc:Choice Requires="wps">
            <w:drawing>
              <wp:anchor distT="0" distB="0" distL="114300" distR="114300" simplePos="0" relativeHeight="251660288" behindDoc="0" locked="0" layoutInCell="1" hidden="0" allowOverlap="1" wp14:anchorId="28072A12" wp14:editId="35E5C444">
                <wp:simplePos x="0" y="0"/>
                <wp:positionH relativeFrom="column">
                  <wp:posOffset>1130300</wp:posOffset>
                </wp:positionH>
                <wp:positionV relativeFrom="paragraph">
                  <wp:posOffset>0</wp:posOffset>
                </wp:positionV>
                <wp:extent cx="4124325" cy="352425"/>
                <wp:effectExtent l="0" t="0" r="0" b="0"/>
                <wp:wrapNone/>
                <wp:docPr id="2" name="Rectangle 2"/>
                <wp:cNvGraphicFramePr/>
                <a:graphic xmlns:a="http://schemas.openxmlformats.org/drawingml/2006/main">
                  <a:graphicData uri="http://schemas.microsoft.com/office/word/2010/wordprocessingShape">
                    <wps:wsp>
                      <wps:cNvSpPr/>
                      <wps:spPr>
                        <a:xfrm>
                          <a:off x="3288600" y="3608550"/>
                          <a:ext cx="41148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B0CF00" w14:textId="77777777" w:rsidR="00176B7F" w:rsidRDefault="00AA6B9C">
                            <w:pPr>
                              <w:spacing w:line="240" w:lineRule="auto"/>
                              <w:textDirection w:val="btLr"/>
                            </w:pPr>
                            <w:r>
                              <w:rPr>
                                <w:color w:val="000000"/>
                                <w:sz w:val="24"/>
                              </w:rPr>
                              <w:t>Northern Ireland Office</w:t>
                            </w:r>
                          </w:p>
                          <w:p w14:paraId="640201AC" w14:textId="77777777" w:rsidR="00176B7F" w:rsidRDefault="00176B7F">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28072A12" id="Rectangle 2" o:spid="_x0000_s1028" style="position:absolute;margin-left:89pt;margin-top:0;width:324.75pt;height:27.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">
                <v:stroke startarrowwidth="narrow" startarrowlength="short" endarrowwidth="narrow" endarrowlength="short"/>
                <v:textbox inset="2.53958mm,1.2694mm,2.53958mm,1.2694mm">
                  <w:txbxContent>
                    <w:p w14:paraId="52B0CF00" w14:textId="77777777" w:rsidR="00176B7F" w:rsidRDefault="00AA6B9C">
                      <w:pPr>
                        <w:spacing w:line="240" w:lineRule="auto"/>
                        <w:textDirection w:val="btLr"/>
                      </w:pPr>
                      <w:r>
                        <w:rPr>
                          <w:color w:val="000000"/>
                          <w:sz w:val="24"/>
                        </w:rPr>
                        <w:t>Northern Ireland Office</w:t>
                      </w:r>
                    </w:p>
                    <w:p w14:paraId="640201AC" w14:textId="77777777" w:rsidR="00176B7F" w:rsidRDefault="00176B7F">
                      <w:pPr>
                        <w:spacing w:line="240" w:lineRule="auto"/>
                        <w:textDirection w:val="btLr"/>
                      </w:pPr>
                    </w:p>
                  </w:txbxContent>
                </v:textbox>
              </v:rect>
            </w:pict>
          </mc:Fallback>
        </mc:AlternateContent>
      </w:r>
    </w:p>
    <w:p w14:paraId="785964F2"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Department</w:t>
      </w:r>
    </w:p>
    <w:p w14:paraId="18828B3B" w14:textId="77777777" w:rsidR="00176B7F" w:rsidRDefault="00AA6B9C">
      <w:pPr>
        <w:spacing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1312" behindDoc="0" locked="0" layoutInCell="1" hidden="0" allowOverlap="1" wp14:anchorId="4AA7225E" wp14:editId="08DE5CCC">
                <wp:simplePos x="0" y="0"/>
                <wp:positionH relativeFrom="column">
                  <wp:posOffset>1130300</wp:posOffset>
                </wp:positionH>
                <wp:positionV relativeFrom="paragraph">
                  <wp:posOffset>101600</wp:posOffset>
                </wp:positionV>
                <wp:extent cx="4124325" cy="931299"/>
                <wp:effectExtent l="0" t="0" r="0" b="0"/>
                <wp:wrapNone/>
                <wp:docPr id="8" name="Rectangle 8"/>
                <wp:cNvGraphicFramePr/>
                <a:graphic xmlns:a="http://schemas.openxmlformats.org/drawingml/2006/main">
                  <a:graphicData uri="http://schemas.microsoft.com/office/word/2010/wordprocessingShape">
                    <wps:wsp>
                      <wps:cNvSpPr/>
                      <wps:spPr>
                        <a:xfrm>
                          <a:off x="3288600" y="3322800"/>
                          <a:ext cx="4114800" cy="914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758BAF8" w14:textId="77777777" w:rsidR="00176B7F" w:rsidRDefault="00176B7F">
                            <w:pPr>
                              <w:spacing w:line="240" w:lineRule="auto"/>
                              <w:textDirection w:val="btLr"/>
                            </w:pPr>
                          </w:p>
                          <w:p w14:paraId="2209C597" w14:textId="77777777" w:rsidR="00176B7F" w:rsidRDefault="00AA6B9C">
                            <w:pPr>
                              <w:spacing w:line="240" w:lineRule="auto"/>
                              <w:textDirection w:val="btLr"/>
                            </w:pPr>
                            <w:r>
                              <w:rPr>
                                <w:color w:val="000000"/>
                                <w:sz w:val="24"/>
                              </w:rPr>
                              <w:t>Erskine House, 20-32 Chichester Street, Belfast BT1 4G</w:t>
                            </w:r>
                          </w:p>
                          <w:p w14:paraId="6BEDF151" w14:textId="77777777" w:rsidR="00176B7F" w:rsidRDefault="00176B7F">
                            <w:pPr>
                              <w:spacing w:line="240" w:lineRule="auto"/>
                              <w:textDirection w:val="btLr"/>
                            </w:pPr>
                          </w:p>
                          <w:p w14:paraId="224FAADC" w14:textId="77777777" w:rsidR="00176B7F" w:rsidRDefault="00176B7F">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4AA7225E" id="Rectangle 8" o:spid="_x0000_s1029" style="position:absolute;margin-left:89pt;margin-top:8pt;width:324.75pt;height:73.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">
                <v:stroke startarrowwidth="narrow" startarrowlength="short" endarrowwidth="narrow" endarrowlength="short"/>
                <v:textbox inset="2.53958mm,1.2694mm,2.53958mm,1.2694mm">
                  <w:txbxContent>
                    <w:p w14:paraId="7758BAF8" w14:textId="77777777" w:rsidR="00176B7F" w:rsidRDefault="00176B7F">
                      <w:pPr>
                        <w:spacing w:line="240" w:lineRule="auto"/>
                        <w:textDirection w:val="btLr"/>
                      </w:pPr>
                    </w:p>
                    <w:p w14:paraId="2209C597" w14:textId="77777777" w:rsidR="00176B7F" w:rsidRDefault="00AA6B9C">
                      <w:pPr>
                        <w:spacing w:line="240" w:lineRule="auto"/>
                        <w:textDirection w:val="btLr"/>
                      </w:pPr>
                      <w:r>
                        <w:rPr>
                          <w:color w:val="000000"/>
                          <w:sz w:val="24"/>
                        </w:rPr>
                        <w:t>Erskine House, 20-32 Chichester Street, Belfast BT1 4G</w:t>
                      </w:r>
                    </w:p>
                    <w:p w14:paraId="6BEDF151" w14:textId="77777777" w:rsidR="00176B7F" w:rsidRDefault="00176B7F">
                      <w:pPr>
                        <w:spacing w:line="240" w:lineRule="auto"/>
                        <w:textDirection w:val="btLr"/>
                      </w:pPr>
                    </w:p>
                    <w:p w14:paraId="224FAADC" w14:textId="77777777" w:rsidR="00176B7F" w:rsidRDefault="00176B7F">
                      <w:pPr>
                        <w:spacing w:line="240" w:lineRule="auto"/>
                        <w:textDirection w:val="btLr"/>
                      </w:pPr>
                    </w:p>
                  </w:txbxContent>
                </v:textbox>
              </v:rect>
            </w:pict>
          </mc:Fallback>
        </mc:AlternateContent>
      </w:r>
    </w:p>
    <w:p w14:paraId="63241EE3"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Address</w:t>
      </w:r>
    </w:p>
    <w:p w14:paraId="7BC1DD1A"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74C2B33" w14:textId="77777777" w:rsidR="00176B7F" w:rsidRDefault="00176B7F">
      <w:pPr>
        <w:spacing w:line="240" w:lineRule="auto"/>
        <w:rPr>
          <w:rFonts w:ascii="Times New Roman" w:eastAsia="Times New Roman" w:hAnsi="Times New Roman" w:cs="Times New Roman"/>
          <w:sz w:val="24"/>
          <w:szCs w:val="24"/>
        </w:rPr>
      </w:pPr>
    </w:p>
    <w:p w14:paraId="20222E01" w14:textId="77777777" w:rsidR="00176B7F" w:rsidRDefault="00176B7F">
      <w:pPr>
        <w:spacing w:line="240" w:lineRule="auto"/>
        <w:rPr>
          <w:rFonts w:ascii="Times New Roman" w:eastAsia="Times New Roman" w:hAnsi="Times New Roman" w:cs="Times New Roman"/>
          <w:sz w:val="24"/>
          <w:szCs w:val="24"/>
        </w:rPr>
      </w:pPr>
    </w:p>
    <w:p w14:paraId="5A4B941C" w14:textId="77777777" w:rsidR="00176B7F" w:rsidRDefault="00176B7F">
      <w:pPr>
        <w:spacing w:line="240" w:lineRule="auto"/>
        <w:rPr>
          <w:rFonts w:ascii="Times New Roman" w:eastAsia="Times New Roman" w:hAnsi="Times New Roman" w:cs="Times New Roman"/>
          <w:sz w:val="24"/>
          <w:szCs w:val="24"/>
        </w:rPr>
      </w:pPr>
    </w:p>
    <w:p w14:paraId="207DD568" w14:textId="77777777" w:rsidR="00176B7F" w:rsidRDefault="00176B7F">
      <w:pPr>
        <w:spacing w:line="240" w:lineRule="auto"/>
        <w:rPr>
          <w:rFonts w:ascii="Times New Roman" w:eastAsia="Times New Roman" w:hAnsi="Times New Roman" w:cs="Times New Roman"/>
          <w:sz w:val="24"/>
          <w:szCs w:val="24"/>
        </w:rPr>
      </w:pPr>
    </w:p>
    <w:p w14:paraId="1670CB74"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Telephone                                               Fax number</w:t>
      </w:r>
      <w:r>
        <w:rPr>
          <w:noProof/>
        </w:rPr>
        <mc:AlternateContent>
          <mc:Choice Requires="wps">
            <w:drawing>
              <wp:anchor distT="0" distB="0" distL="114300" distR="114300" simplePos="0" relativeHeight="251662336" behindDoc="0" locked="0" layoutInCell="1" hidden="0" allowOverlap="1" wp14:anchorId="559AC01F" wp14:editId="2CC94014">
                <wp:simplePos x="0" y="0"/>
                <wp:positionH relativeFrom="column">
                  <wp:posOffset>1130300</wp:posOffset>
                </wp:positionH>
                <wp:positionV relativeFrom="paragraph">
                  <wp:posOffset>12700</wp:posOffset>
                </wp:positionV>
                <wp:extent cx="1609725" cy="238125"/>
                <wp:effectExtent l="0" t="0" r="0" b="0"/>
                <wp:wrapNone/>
                <wp:docPr id="1" name="Rectangle 1"/>
                <wp:cNvGraphicFramePr/>
                <a:graphic xmlns:a="http://schemas.openxmlformats.org/drawingml/2006/main">
                  <a:graphicData uri="http://schemas.microsoft.com/office/word/2010/wordprocessingShape">
                    <wps:wsp>
                      <wps:cNvSpPr/>
                      <wps:spPr>
                        <a:xfrm>
                          <a:off x="4545900" y="3665700"/>
                          <a:ext cx="16002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C3FE71" w14:textId="77777777" w:rsidR="00176B7F" w:rsidRDefault="00AA6B9C">
                            <w:pPr>
                              <w:spacing w:line="240" w:lineRule="auto"/>
                              <w:textDirection w:val="btLr"/>
                            </w:pPr>
                            <w:r>
                              <w:rPr>
                                <w:color w:val="000000"/>
                                <w:sz w:val="24"/>
                              </w:rPr>
                              <w:t>N/A</w:t>
                            </w:r>
                          </w:p>
                          <w:p w14:paraId="43052AEA" w14:textId="77777777" w:rsidR="00176B7F" w:rsidRDefault="00176B7F">
                            <w:pPr>
                              <w:spacing w:line="240" w:lineRule="auto"/>
                              <w:textDirection w:val="btLr"/>
                            </w:pPr>
                          </w:p>
                          <w:p w14:paraId="384C2222" w14:textId="77777777" w:rsidR="00176B7F" w:rsidRDefault="00176B7F">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559AC01F" id="Rectangle 1" o:spid="_x0000_s1030" style="position:absolute;margin-left:89pt;margin-top:1pt;width:126.75pt;height:18.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">
                <v:stroke startarrowwidth="narrow" startarrowlength="short" endarrowwidth="narrow" endarrowlength="short"/>
                <v:textbox inset="2.53958mm,1.2694mm,2.53958mm,1.2694mm">
                  <w:txbxContent>
                    <w:p w14:paraId="5DC3FE71" w14:textId="77777777" w:rsidR="00176B7F" w:rsidRDefault="00AA6B9C">
                      <w:pPr>
                        <w:spacing w:line="240" w:lineRule="auto"/>
                        <w:textDirection w:val="btLr"/>
                      </w:pPr>
                      <w:r>
                        <w:rPr>
                          <w:color w:val="000000"/>
                          <w:sz w:val="24"/>
                        </w:rPr>
                        <w:t>N/A</w:t>
                      </w:r>
                    </w:p>
                    <w:p w14:paraId="43052AEA" w14:textId="77777777" w:rsidR="00176B7F" w:rsidRDefault="00176B7F">
                      <w:pPr>
                        <w:spacing w:line="240" w:lineRule="auto"/>
                        <w:textDirection w:val="btLr"/>
                      </w:pPr>
                    </w:p>
                    <w:p w14:paraId="384C2222" w14:textId="77777777" w:rsidR="00176B7F" w:rsidRDefault="00176B7F">
                      <w:pPr>
                        <w:spacing w:line="240" w:lineRule="auto"/>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3FABF870" wp14:editId="4366AADE">
                <wp:simplePos x="0" y="0"/>
                <wp:positionH relativeFrom="column">
                  <wp:posOffset>3530600</wp:posOffset>
                </wp:positionH>
                <wp:positionV relativeFrom="paragraph">
                  <wp:posOffset>12700</wp:posOffset>
                </wp:positionV>
                <wp:extent cx="1724025" cy="238125"/>
                <wp:effectExtent l="0" t="0" r="0" b="0"/>
                <wp:wrapNone/>
                <wp:docPr id="5" name="Rectangle 5"/>
                <wp:cNvGraphicFramePr/>
                <a:graphic xmlns:a="http://schemas.openxmlformats.org/drawingml/2006/main">
                  <a:graphicData uri="http://schemas.microsoft.com/office/word/2010/wordprocessingShape">
                    <wps:wsp>
                      <wps:cNvSpPr/>
                      <wps:spPr>
                        <a:xfrm>
                          <a:off x="4488750" y="3665700"/>
                          <a:ext cx="17145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051D1E3" w14:textId="77777777" w:rsidR="00176B7F" w:rsidRDefault="00AA6B9C">
                            <w:pPr>
                              <w:spacing w:line="240" w:lineRule="auto"/>
                              <w:textDirection w:val="btLr"/>
                            </w:pPr>
                            <w:r>
                              <w:rPr>
                                <w:color w:val="000000"/>
                                <w:sz w:val="24"/>
                              </w:rPr>
                              <w:t>N/A</w:t>
                            </w:r>
                          </w:p>
                          <w:p w14:paraId="3DEDD6D8" w14:textId="77777777" w:rsidR="00176B7F" w:rsidRDefault="00176B7F">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3FABF870" id="Rectangle 5" o:spid="_x0000_s1031" style="position:absolute;margin-left:278pt;margin-top:1pt;width:135.7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">
                <v:stroke startarrowwidth="narrow" startarrowlength="short" endarrowwidth="narrow" endarrowlength="short"/>
                <v:textbox inset="2.53958mm,1.2694mm,2.53958mm,1.2694mm">
                  <w:txbxContent>
                    <w:p w14:paraId="6051D1E3" w14:textId="77777777" w:rsidR="00176B7F" w:rsidRDefault="00AA6B9C">
                      <w:pPr>
                        <w:spacing w:line="240" w:lineRule="auto"/>
                        <w:textDirection w:val="btLr"/>
                      </w:pPr>
                      <w:r>
                        <w:rPr>
                          <w:color w:val="000000"/>
                          <w:sz w:val="24"/>
                        </w:rPr>
                        <w:t>N/A</w:t>
                      </w:r>
                    </w:p>
                    <w:p w14:paraId="3DEDD6D8" w14:textId="77777777" w:rsidR="00176B7F" w:rsidRDefault="00176B7F">
                      <w:pPr>
                        <w:spacing w:line="240" w:lineRule="auto"/>
                        <w:textDirection w:val="btLr"/>
                      </w:pPr>
                    </w:p>
                  </w:txbxContent>
                </v:textbox>
              </v:rect>
            </w:pict>
          </mc:Fallback>
        </mc:AlternateContent>
      </w:r>
    </w:p>
    <w:p w14:paraId="0039DE5C"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Number</w:t>
      </w:r>
    </w:p>
    <w:p w14:paraId="47143242"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mc:AlternateContent>
          <mc:Choice Requires="wps">
            <w:drawing>
              <wp:anchor distT="0" distB="0" distL="114300" distR="114300" simplePos="0" relativeHeight="251664384" behindDoc="0" locked="0" layoutInCell="1" hidden="0" allowOverlap="1" wp14:anchorId="54B5D9BE" wp14:editId="5F6F38B8">
                <wp:simplePos x="0" y="0"/>
                <wp:positionH relativeFrom="column">
                  <wp:posOffset>1130300</wp:posOffset>
                </wp:positionH>
                <wp:positionV relativeFrom="paragraph">
                  <wp:posOffset>127000</wp:posOffset>
                </wp:positionV>
                <wp:extent cx="2981325" cy="607659"/>
                <wp:effectExtent l="0" t="0" r="0" b="0"/>
                <wp:wrapNone/>
                <wp:docPr id="6" name="Rectangle 6"/>
                <wp:cNvGraphicFramePr/>
                <a:graphic xmlns:a="http://schemas.openxmlformats.org/drawingml/2006/main">
                  <a:graphicData uri="http://schemas.microsoft.com/office/word/2010/wordprocessingShape">
                    <wps:wsp>
                      <wps:cNvSpPr/>
                      <wps:spPr>
                        <a:xfrm>
                          <a:off x="3860100" y="3608550"/>
                          <a:ext cx="29718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2F7648" w14:textId="77777777" w:rsidR="00176B7F" w:rsidRDefault="00AA6B9C">
                            <w:pPr>
                              <w:spacing w:line="240" w:lineRule="auto"/>
                              <w:textDirection w:val="btLr"/>
                            </w:pPr>
                            <w:r>
                              <w:rPr>
                                <w:color w:val="000000"/>
                                <w:sz w:val="24"/>
                              </w:rPr>
                              <w:t>darwin.templeton@nio.gov.uk</w:t>
                            </w:r>
                          </w:p>
                          <w:p w14:paraId="07D9635A" w14:textId="77777777" w:rsidR="00176B7F" w:rsidRDefault="00176B7F">
                            <w:pPr>
                              <w:spacing w:line="240" w:lineRule="auto"/>
                              <w:textDirection w:val="btLr"/>
                            </w:pPr>
                          </w:p>
                          <w:p w14:paraId="39C53A34" w14:textId="77777777" w:rsidR="00176B7F" w:rsidRDefault="00176B7F">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54B5D9BE" id="Rectangle 6" o:spid="_x0000_s1032" style="position:absolute;margin-left:89pt;margin-top:10pt;width:234.75pt;height:47.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">
                <v:stroke startarrowwidth="narrow" startarrowlength="short" endarrowwidth="narrow" endarrowlength="short"/>
                <v:textbox inset="2.53958mm,1.2694mm,2.53958mm,1.2694mm">
                  <w:txbxContent>
                    <w:p w14:paraId="102F7648" w14:textId="77777777" w:rsidR="00176B7F" w:rsidRDefault="00AA6B9C">
                      <w:pPr>
                        <w:spacing w:line="240" w:lineRule="auto"/>
                        <w:textDirection w:val="btLr"/>
                      </w:pPr>
                      <w:r>
                        <w:rPr>
                          <w:color w:val="000000"/>
                          <w:sz w:val="24"/>
                        </w:rPr>
                        <w:t>darwin.templeton@nio.gov.uk</w:t>
                      </w:r>
                    </w:p>
                    <w:p w14:paraId="07D9635A" w14:textId="77777777" w:rsidR="00176B7F" w:rsidRDefault="00176B7F">
                      <w:pPr>
                        <w:spacing w:line="240" w:lineRule="auto"/>
                        <w:textDirection w:val="btLr"/>
                      </w:pPr>
                    </w:p>
                    <w:p w14:paraId="39C53A34" w14:textId="77777777" w:rsidR="00176B7F" w:rsidRDefault="00176B7F">
                      <w:pPr>
                        <w:spacing w:line="240" w:lineRule="auto"/>
                        <w:textDirection w:val="btLr"/>
                      </w:pPr>
                    </w:p>
                  </w:txbxContent>
                </v:textbox>
              </v:rect>
            </w:pict>
          </mc:Fallback>
        </mc:AlternateContent>
      </w:r>
    </w:p>
    <w:p w14:paraId="6CD8E8B7"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E-mail</w:t>
      </w:r>
    </w:p>
    <w:p w14:paraId="58649B6E" w14:textId="77777777" w:rsidR="00176B7F" w:rsidRDefault="00176B7F">
      <w:pPr>
        <w:spacing w:line="240" w:lineRule="auto"/>
        <w:rPr>
          <w:rFonts w:ascii="Times New Roman" w:eastAsia="Times New Roman" w:hAnsi="Times New Roman" w:cs="Times New Roman"/>
          <w:sz w:val="24"/>
          <w:szCs w:val="24"/>
        </w:rPr>
      </w:pPr>
    </w:p>
    <w:p w14:paraId="26ABBAFB" w14:textId="77777777" w:rsidR="00176B7F" w:rsidRDefault="00176B7F">
      <w:pPr>
        <w:spacing w:line="240" w:lineRule="auto"/>
        <w:rPr>
          <w:rFonts w:ascii="Times New Roman" w:eastAsia="Times New Roman" w:hAnsi="Times New Roman" w:cs="Times New Roman"/>
          <w:sz w:val="24"/>
          <w:szCs w:val="24"/>
        </w:rPr>
      </w:pPr>
    </w:p>
    <w:p w14:paraId="19D8EEE3" w14:textId="77777777" w:rsidR="007C6C26" w:rsidRDefault="007C6C26">
      <w:pPr>
        <w:spacing w:line="240" w:lineRule="auto"/>
        <w:rPr>
          <w:rFonts w:ascii="Times New Roman" w:eastAsia="Times New Roman" w:hAnsi="Times New Roman" w:cs="Times New Roman"/>
          <w:sz w:val="24"/>
          <w:szCs w:val="24"/>
        </w:rPr>
      </w:pPr>
    </w:p>
    <w:p w14:paraId="2530F7DE" w14:textId="2D7919A1"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Type of Opportunity</w:t>
      </w:r>
      <w:r>
        <w:rPr>
          <w:noProof/>
        </w:rPr>
        <mc:AlternateContent>
          <mc:Choice Requires="wps">
            <w:drawing>
              <wp:anchor distT="0" distB="0" distL="114300" distR="114300" simplePos="0" relativeHeight="251665408" behindDoc="0" locked="0" layoutInCell="1" hidden="0" allowOverlap="1" wp14:anchorId="48DFDDDC" wp14:editId="4F4F13CB">
                <wp:simplePos x="0" y="0"/>
                <wp:positionH relativeFrom="column">
                  <wp:posOffset>1473200</wp:posOffset>
                </wp:positionH>
                <wp:positionV relativeFrom="paragraph">
                  <wp:posOffset>0</wp:posOffset>
                </wp:positionV>
                <wp:extent cx="3438525" cy="645795"/>
                <wp:effectExtent l="0" t="0" r="0" b="0"/>
                <wp:wrapNone/>
                <wp:docPr id="4" name="Rectangle 4"/>
                <wp:cNvGraphicFramePr/>
                <a:graphic xmlns:a="http://schemas.openxmlformats.org/drawingml/2006/main">
                  <a:graphicData uri="http://schemas.microsoft.com/office/word/2010/wordprocessingShape">
                    <wps:wsp>
                      <wps:cNvSpPr/>
                      <wps:spPr>
                        <a:xfrm>
                          <a:off x="3631500" y="3461865"/>
                          <a:ext cx="3429000" cy="6362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F3CDAA6" w14:textId="77777777" w:rsidR="00176B7F" w:rsidRDefault="00AA6B9C">
                            <w:pPr>
                              <w:spacing w:line="240" w:lineRule="auto"/>
                              <w:textDirection w:val="btLr"/>
                            </w:pPr>
                            <w:r w:rsidRPr="00AA6B9C">
                              <w:rPr>
                                <w:b/>
                                <w:bCs/>
                                <w:color w:val="000000"/>
                                <w:sz w:val="24"/>
                              </w:rPr>
                              <w:t>Secondment</w:t>
                            </w:r>
                            <w:r>
                              <w:rPr>
                                <w:color w:val="000000"/>
                                <w:sz w:val="24"/>
                              </w:rPr>
                              <w:t xml:space="preserve"> – this role is being offered on lateral transfer and temporary promotion for the period of the secondment.</w:t>
                            </w:r>
                          </w:p>
                          <w:p w14:paraId="1C9CF2F7" w14:textId="77777777" w:rsidR="00176B7F" w:rsidRDefault="00176B7F">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48DFDDDC" id="Rectangle 4" o:spid="_x0000_s1033" style="position:absolute;margin-left:116pt;margin-top:0;width:270.75pt;height:50.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">
                <v:stroke startarrowwidth="narrow" startarrowlength="short" endarrowwidth="narrow" endarrowlength="short"/>
                <v:textbox inset="2.53958mm,1.2694mm,2.53958mm,1.2694mm">
                  <w:txbxContent>
                    <w:p w14:paraId="3F3CDAA6" w14:textId="77777777" w:rsidR="00176B7F" w:rsidRDefault="00AA6B9C">
                      <w:pPr>
                        <w:spacing w:line="240" w:lineRule="auto"/>
                        <w:textDirection w:val="btLr"/>
                      </w:pPr>
                      <w:r w:rsidRPr="00AA6B9C">
                        <w:rPr>
                          <w:b/>
                          <w:bCs/>
                          <w:color w:val="000000"/>
                          <w:sz w:val="24"/>
                        </w:rPr>
                        <w:t>Secondment</w:t>
                      </w:r>
                      <w:r>
                        <w:rPr>
                          <w:color w:val="000000"/>
                          <w:sz w:val="24"/>
                        </w:rPr>
                        <w:t xml:space="preserve"> – this role is being offered on lateral transfer and temporary promotion for the period of the secondment.</w:t>
                      </w:r>
                    </w:p>
                    <w:p w14:paraId="1C9CF2F7" w14:textId="77777777" w:rsidR="00176B7F" w:rsidRDefault="00176B7F">
                      <w:pPr>
                        <w:spacing w:line="240" w:lineRule="auto"/>
                        <w:textDirection w:val="btLr"/>
                      </w:pPr>
                    </w:p>
                  </w:txbxContent>
                </v:textbox>
              </v:rect>
            </w:pict>
          </mc:Fallback>
        </mc:AlternateContent>
      </w:r>
    </w:p>
    <w:p w14:paraId="62A1BA77" w14:textId="77777777" w:rsidR="00176B7F" w:rsidRDefault="00176B7F">
      <w:pPr>
        <w:spacing w:line="240" w:lineRule="auto"/>
        <w:rPr>
          <w:rFonts w:ascii="Times New Roman" w:eastAsia="Times New Roman" w:hAnsi="Times New Roman" w:cs="Times New Roman"/>
          <w:sz w:val="24"/>
          <w:szCs w:val="24"/>
        </w:rPr>
      </w:pPr>
    </w:p>
    <w:p w14:paraId="717B579F" w14:textId="77777777" w:rsidR="00176B7F" w:rsidRDefault="00176B7F">
      <w:pPr>
        <w:spacing w:line="240" w:lineRule="auto"/>
        <w:rPr>
          <w:rFonts w:ascii="Times New Roman" w:eastAsia="Times New Roman" w:hAnsi="Times New Roman" w:cs="Times New Roman"/>
          <w:sz w:val="24"/>
          <w:szCs w:val="24"/>
        </w:rPr>
      </w:pPr>
    </w:p>
    <w:p w14:paraId="23DD5A49" w14:textId="77777777" w:rsidR="00176B7F" w:rsidRDefault="00176B7F">
      <w:pPr>
        <w:spacing w:line="240" w:lineRule="auto"/>
        <w:rPr>
          <w:rFonts w:ascii="Times New Roman" w:eastAsia="Times New Roman" w:hAnsi="Times New Roman" w:cs="Times New Roman"/>
          <w:sz w:val="24"/>
          <w:szCs w:val="24"/>
        </w:rPr>
      </w:pPr>
    </w:p>
    <w:p w14:paraId="7DDD6F2B" w14:textId="77777777" w:rsidR="00176B7F" w:rsidRDefault="00176B7F">
      <w:pPr>
        <w:spacing w:line="240" w:lineRule="auto"/>
        <w:rPr>
          <w:rFonts w:ascii="Times New Roman" w:eastAsia="Times New Roman" w:hAnsi="Times New Roman" w:cs="Times New Roman"/>
          <w:sz w:val="24"/>
          <w:szCs w:val="24"/>
        </w:rPr>
      </w:pPr>
    </w:p>
    <w:p w14:paraId="32FEBDDB"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  Details of hosting opportunity</w:t>
      </w:r>
    </w:p>
    <w:p w14:paraId="71C65080" w14:textId="77777777" w:rsidR="00176B7F" w:rsidRDefault="00176B7F">
      <w:pPr>
        <w:spacing w:line="240" w:lineRule="auto"/>
        <w:rPr>
          <w:rFonts w:ascii="Times New Roman" w:eastAsia="Times New Roman" w:hAnsi="Times New Roman" w:cs="Times New Roman"/>
          <w:sz w:val="24"/>
          <w:szCs w:val="24"/>
        </w:rPr>
      </w:pPr>
    </w:p>
    <w:p w14:paraId="600B2573"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Description of opportunity</w:t>
      </w:r>
    </w:p>
    <w:p w14:paraId="26A89CCC" w14:textId="77777777" w:rsidR="00176B7F" w:rsidRDefault="00176B7F">
      <w:pPr>
        <w:spacing w:line="240" w:lineRule="auto"/>
        <w:rPr>
          <w:rFonts w:ascii="Times New Roman" w:eastAsia="Times New Roman" w:hAnsi="Times New Roman" w:cs="Times New Roman"/>
          <w:sz w:val="24"/>
          <w:szCs w:val="24"/>
        </w:rPr>
      </w:pPr>
    </w:p>
    <w:tbl>
      <w:tblPr>
        <w:tblStyle w:val="a"/>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2"/>
      </w:tblGrid>
      <w:tr w:rsidR="00176B7F" w14:paraId="07BF9B45" w14:textId="77777777">
        <w:trPr>
          <w:trHeight w:val="3306"/>
        </w:trPr>
        <w:tc>
          <w:tcPr>
            <w:tcW w:w="8522" w:type="dxa"/>
          </w:tcPr>
          <w:p w14:paraId="2D9406CB" w14:textId="0D41F197" w:rsidR="00176B7F" w:rsidRDefault="00AA6B9C">
            <w:pPr>
              <w:spacing w:line="240" w:lineRule="auto"/>
            </w:pPr>
            <w:r w:rsidRPr="00AA6B9C">
              <w:rPr>
                <w:b/>
                <w:bCs/>
              </w:rPr>
              <w:t>MEDIA OFFICER</w:t>
            </w:r>
            <w:r>
              <w:t>: We are looking for a highly motivated person to work as a media officer at the heart of the Northern Ireland Office’s communication team, based at Erskine House in Belfast.</w:t>
            </w:r>
          </w:p>
          <w:p w14:paraId="22D55491" w14:textId="77777777" w:rsidR="00176B7F" w:rsidRDefault="00176B7F">
            <w:pPr>
              <w:spacing w:line="240" w:lineRule="auto"/>
            </w:pPr>
          </w:p>
          <w:p w14:paraId="6D1A08B4" w14:textId="77777777" w:rsidR="00176B7F" w:rsidRDefault="00AA6B9C">
            <w:pPr>
              <w:spacing w:line="240" w:lineRule="auto"/>
            </w:pPr>
            <w:r>
              <w:t xml:space="preserve">The post-holder will respond to media queries and breaking news stories, draft and implement pro-active communication plans, monitor media output, develop digital content and work with partners across government. They will also support ministerial visits and will be required to be part of the out-of-hours duty rota. </w:t>
            </w:r>
          </w:p>
          <w:p w14:paraId="1ACCCCEA" w14:textId="77777777" w:rsidR="00176B7F" w:rsidRDefault="00176B7F">
            <w:pPr>
              <w:spacing w:line="240" w:lineRule="auto"/>
            </w:pPr>
          </w:p>
          <w:p w14:paraId="3DDDF9A9" w14:textId="77777777" w:rsidR="00176B7F" w:rsidRDefault="00AA6B9C">
            <w:pPr>
              <w:spacing w:line="240" w:lineRule="auto"/>
              <w:rPr>
                <w:rFonts w:ascii="Times New Roman" w:eastAsia="Times New Roman" w:hAnsi="Times New Roman" w:cs="Times New Roman"/>
                <w:sz w:val="24"/>
                <w:szCs w:val="24"/>
              </w:rPr>
            </w:pPr>
            <w:r>
              <w:t xml:space="preserve">This role offers substantial scope for learning and development. It requires flexibility, pro-activity, and a willingness and interest to learn new areas of work. </w:t>
            </w:r>
          </w:p>
        </w:tc>
      </w:tr>
    </w:tbl>
    <w:p w14:paraId="5CB4557F" w14:textId="77777777" w:rsidR="00176B7F" w:rsidRDefault="00176B7F">
      <w:pPr>
        <w:spacing w:line="240" w:lineRule="auto"/>
        <w:rPr>
          <w:rFonts w:ascii="Times New Roman" w:eastAsia="Times New Roman" w:hAnsi="Times New Roman" w:cs="Times New Roman"/>
          <w:sz w:val="24"/>
          <w:szCs w:val="24"/>
        </w:rPr>
      </w:pPr>
    </w:p>
    <w:p w14:paraId="0D40C228" w14:textId="77777777" w:rsidR="00176B7F" w:rsidRDefault="00176B7F">
      <w:pPr>
        <w:spacing w:line="240" w:lineRule="auto"/>
        <w:rPr>
          <w:rFonts w:ascii="Times New Roman" w:eastAsia="Times New Roman" w:hAnsi="Times New Roman" w:cs="Times New Roman"/>
          <w:sz w:val="24"/>
          <w:szCs w:val="24"/>
        </w:rPr>
      </w:pPr>
    </w:p>
    <w:p w14:paraId="086523EB"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Main objectives of the opportunity</w:t>
      </w:r>
    </w:p>
    <w:p w14:paraId="2B1FA85E" w14:textId="77777777" w:rsidR="00176B7F" w:rsidRDefault="00176B7F">
      <w:pPr>
        <w:spacing w:line="240" w:lineRule="auto"/>
        <w:rPr>
          <w:rFonts w:ascii="Times New Roman" w:eastAsia="Times New Roman" w:hAnsi="Times New Roman" w:cs="Times New Roman"/>
          <w:sz w:val="24"/>
          <w:szCs w:val="24"/>
        </w:rPr>
      </w:pPr>
    </w:p>
    <w:tbl>
      <w:tblPr>
        <w:tblStyle w:val="a0"/>
        <w:tblW w:w="765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54"/>
      </w:tblGrid>
      <w:tr w:rsidR="00176B7F" w14:paraId="357E0A24" w14:textId="77777777">
        <w:tc>
          <w:tcPr>
            <w:tcW w:w="7654" w:type="dxa"/>
          </w:tcPr>
          <w:p w14:paraId="788AE840" w14:textId="77777777" w:rsidR="00176B7F" w:rsidRDefault="00AA6B9C">
            <w:pPr>
              <w:shd w:val="clear" w:color="auto" w:fill="FFFFFF"/>
              <w:spacing w:line="240" w:lineRule="auto"/>
            </w:pPr>
            <w:r>
              <w:t>The main responsibilities of the role include but are not limited to:</w:t>
            </w:r>
          </w:p>
          <w:p w14:paraId="03FCD1BF" w14:textId="77777777" w:rsidR="00176B7F" w:rsidRDefault="00176B7F">
            <w:pPr>
              <w:shd w:val="clear" w:color="auto" w:fill="FFFFFF"/>
              <w:spacing w:line="240" w:lineRule="auto"/>
            </w:pPr>
          </w:p>
          <w:p w14:paraId="15072E7B" w14:textId="77777777" w:rsidR="00176B7F" w:rsidRDefault="00AA6B9C">
            <w:pPr>
              <w:numPr>
                <w:ilvl w:val="0"/>
                <w:numId w:val="3"/>
              </w:numPr>
              <w:shd w:val="clear" w:color="auto" w:fill="FFFFFF"/>
              <w:spacing w:line="240" w:lineRule="auto"/>
            </w:pPr>
            <w:r>
              <w:t>Working as an integral part of a busy news desk, handling enquiries from journalists and other media contacts via telephone and email. </w:t>
            </w:r>
          </w:p>
          <w:p w14:paraId="4F8EF0F6" w14:textId="77777777" w:rsidR="00176B7F" w:rsidRDefault="00176B7F">
            <w:pPr>
              <w:shd w:val="clear" w:color="auto" w:fill="FFFFFF"/>
              <w:spacing w:line="240" w:lineRule="auto"/>
              <w:ind w:left="720"/>
            </w:pPr>
          </w:p>
          <w:p w14:paraId="39BEE3C3" w14:textId="77777777" w:rsidR="00176B7F" w:rsidRDefault="00AA6B9C">
            <w:pPr>
              <w:numPr>
                <w:ilvl w:val="0"/>
                <w:numId w:val="9"/>
              </w:numPr>
              <w:shd w:val="clear" w:color="auto" w:fill="FFFFFF"/>
              <w:spacing w:line="240" w:lineRule="auto"/>
            </w:pPr>
            <w:r>
              <w:t xml:space="preserve">Responding to all media queries in a timely manner, working alongside policy colleagues to produce appropriate responses that shape </w:t>
            </w:r>
            <w:proofErr w:type="gramStart"/>
            <w:r>
              <w:t>reporting;</w:t>
            </w:r>
            <w:proofErr w:type="gramEnd"/>
          </w:p>
          <w:p w14:paraId="6B3473DF" w14:textId="77777777" w:rsidR="00176B7F" w:rsidRDefault="00176B7F">
            <w:pPr>
              <w:shd w:val="clear" w:color="auto" w:fill="FFFFFF"/>
              <w:spacing w:line="240" w:lineRule="auto"/>
              <w:ind w:left="720"/>
            </w:pPr>
          </w:p>
          <w:p w14:paraId="564E2F84" w14:textId="77777777" w:rsidR="00176B7F" w:rsidRDefault="00AA6B9C">
            <w:pPr>
              <w:numPr>
                <w:ilvl w:val="0"/>
                <w:numId w:val="2"/>
              </w:numPr>
              <w:shd w:val="clear" w:color="auto" w:fill="FFFFFF"/>
              <w:spacing w:line="240" w:lineRule="auto"/>
            </w:pPr>
            <w:r>
              <w:t xml:space="preserve">Working as part of an out-of-hours duty rota, handling media enquiries, coordinating the departmental response and circulating media </w:t>
            </w:r>
            <w:proofErr w:type="gramStart"/>
            <w:r>
              <w:t>coverage;</w:t>
            </w:r>
            <w:proofErr w:type="gramEnd"/>
            <w:r>
              <w:t> </w:t>
            </w:r>
          </w:p>
          <w:p w14:paraId="1081BE63" w14:textId="77777777" w:rsidR="00176B7F" w:rsidRDefault="00176B7F">
            <w:pPr>
              <w:shd w:val="clear" w:color="auto" w:fill="FFFFFF"/>
              <w:spacing w:line="240" w:lineRule="auto"/>
              <w:ind w:left="720"/>
            </w:pPr>
          </w:p>
          <w:p w14:paraId="5C7190DD" w14:textId="77777777" w:rsidR="00176B7F" w:rsidRDefault="00AA6B9C">
            <w:pPr>
              <w:numPr>
                <w:ilvl w:val="0"/>
                <w:numId w:val="10"/>
              </w:numPr>
              <w:shd w:val="clear" w:color="auto" w:fill="FFFFFF"/>
              <w:spacing w:line="240" w:lineRule="auto"/>
            </w:pPr>
            <w:r>
              <w:t xml:space="preserve">Preparing communications plans, press releases, statements and social media / digital </w:t>
            </w:r>
            <w:proofErr w:type="gramStart"/>
            <w:r>
              <w:t>content;</w:t>
            </w:r>
            <w:proofErr w:type="gramEnd"/>
            <w:r>
              <w:t>  </w:t>
            </w:r>
          </w:p>
          <w:p w14:paraId="0BCF5145" w14:textId="77777777" w:rsidR="00176B7F" w:rsidRDefault="00176B7F">
            <w:pPr>
              <w:shd w:val="clear" w:color="auto" w:fill="FFFFFF"/>
              <w:spacing w:line="240" w:lineRule="auto"/>
              <w:ind w:left="720"/>
            </w:pPr>
          </w:p>
          <w:p w14:paraId="2B6D7585" w14:textId="77777777" w:rsidR="00176B7F" w:rsidRDefault="00AA6B9C">
            <w:pPr>
              <w:numPr>
                <w:ilvl w:val="0"/>
                <w:numId w:val="12"/>
              </w:numPr>
              <w:shd w:val="clear" w:color="auto" w:fill="FFFFFF"/>
              <w:spacing w:line="240" w:lineRule="auto"/>
            </w:pPr>
            <w:r>
              <w:t xml:space="preserve">Distributing communications products (news releases, statements, commentary etc) to key media stakeholders and on NIO social media / digital </w:t>
            </w:r>
            <w:proofErr w:type="gramStart"/>
            <w:r>
              <w:t>channels;</w:t>
            </w:r>
            <w:proofErr w:type="gramEnd"/>
            <w:r>
              <w:t> </w:t>
            </w:r>
          </w:p>
          <w:p w14:paraId="214244A9" w14:textId="77777777" w:rsidR="00176B7F" w:rsidRDefault="00176B7F">
            <w:pPr>
              <w:shd w:val="clear" w:color="auto" w:fill="FFFFFF"/>
              <w:spacing w:line="240" w:lineRule="auto"/>
              <w:ind w:left="720"/>
            </w:pPr>
          </w:p>
          <w:p w14:paraId="0650DCF7" w14:textId="77777777" w:rsidR="00176B7F" w:rsidRDefault="00AA6B9C">
            <w:pPr>
              <w:numPr>
                <w:ilvl w:val="0"/>
                <w:numId w:val="8"/>
              </w:numPr>
              <w:shd w:val="clear" w:color="auto" w:fill="FFFFFF"/>
              <w:spacing w:line="240" w:lineRule="auto"/>
            </w:pPr>
            <w:r>
              <w:t xml:space="preserve">Monitoring all news and digital media channels, tracking and evaluating developing news stories and providing updates to relevant </w:t>
            </w:r>
            <w:proofErr w:type="gramStart"/>
            <w:r>
              <w:t>stakeholders;</w:t>
            </w:r>
            <w:proofErr w:type="gramEnd"/>
          </w:p>
          <w:p w14:paraId="6739B3D7" w14:textId="77777777" w:rsidR="00176B7F" w:rsidRDefault="00176B7F">
            <w:pPr>
              <w:shd w:val="clear" w:color="auto" w:fill="FFFFFF"/>
              <w:spacing w:line="240" w:lineRule="auto"/>
              <w:ind w:left="720"/>
            </w:pPr>
          </w:p>
          <w:p w14:paraId="2BB51D38" w14:textId="77777777" w:rsidR="00176B7F" w:rsidRDefault="00AA6B9C">
            <w:pPr>
              <w:numPr>
                <w:ilvl w:val="0"/>
                <w:numId w:val="4"/>
              </w:numPr>
              <w:shd w:val="clear" w:color="auto" w:fill="FFFFFF"/>
              <w:spacing w:line="240" w:lineRule="auto"/>
            </w:pPr>
            <w:r>
              <w:t xml:space="preserve">Supporting the team to arrange and organise Ministerial events and visits as well as interviews and press conferences. </w:t>
            </w:r>
          </w:p>
          <w:p w14:paraId="5E2EA636" w14:textId="77777777" w:rsidR="00176B7F" w:rsidRDefault="00176B7F">
            <w:pPr>
              <w:shd w:val="clear" w:color="auto" w:fill="FFFFFF"/>
              <w:spacing w:line="240" w:lineRule="auto"/>
              <w:rPr>
                <w:rFonts w:ascii="Times New Roman" w:eastAsia="Times New Roman" w:hAnsi="Times New Roman" w:cs="Times New Roman"/>
                <w:sz w:val="24"/>
                <w:szCs w:val="24"/>
              </w:rPr>
            </w:pPr>
          </w:p>
          <w:p w14:paraId="3EAB60A6" w14:textId="77777777" w:rsidR="00176B7F" w:rsidRDefault="00AA6B9C">
            <w:pPr>
              <w:numPr>
                <w:ilvl w:val="0"/>
                <w:numId w:val="4"/>
              </w:numPr>
              <w:shd w:val="clear" w:color="auto" w:fill="FFFFFF"/>
              <w:spacing w:after="280" w:line="240" w:lineRule="auto"/>
            </w:pPr>
            <w:r>
              <w:t xml:space="preserve">Developing media plans for events, announcements and policy </w:t>
            </w:r>
            <w:proofErr w:type="gramStart"/>
            <w:r>
              <w:t>changes;</w:t>
            </w:r>
            <w:proofErr w:type="gramEnd"/>
            <w:r>
              <w:t> </w:t>
            </w:r>
          </w:p>
          <w:p w14:paraId="4FA7A3E2" w14:textId="77777777" w:rsidR="00176B7F" w:rsidRDefault="00176B7F">
            <w:pPr>
              <w:shd w:val="clear" w:color="auto" w:fill="FFFFFF"/>
              <w:spacing w:line="240" w:lineRule="auto"/>
              <w:ind w:left="720"/>
            </w:pPr>
          </w:p>
          <w:p w14:paraId="6D46FE4C" w14:textId="77777777" w:rsidR="00176B7F" w:rsidRDefault="00AA6B9C">
            <w:pPr>
              <w:numPr>
                <w:ilvl w:val="0"/>
                <w:numId w:val="7"/>
              </w:numPr>
              <w:shd w:val="clear" w:color="auto" w:fill="FFFFFF"/>
              <w:spacing w:line="240" w:lineRule="auto"/>
            </w:pPr>
            <w:r>
              <w:t xml:space="preserve">Developing and maintaining working relationships with key media and external stakeholders to ensure that key messages are amplified across a wide range of </w:t>
            </w:r>
            <w:proofErr w:type="gramStart"/>
            <w:r>
              <w:t>outlets;</w:t>
            </w:r>
            <w:proofErr w:type="gramEnd"/>
          </w:p>
          <w:p w14:paraId="5796AAB6" w14:textId="77777777" w:rsidR="00176B7F" w:rsidRDefault="00176B7F">
            <w:pPr>
              <w:shd w:val="clear" w:color="auto" w:fill="FFFFFF"/>
              <w:spacing w:line="240" w:lineRule="auto"/>
            </w:pPr>
          </w:p>
          <w:p w14:paraId="4A1FE0C2" w14:textId="77777777" w:rsidR="00176B7F" w:rsidRDefault="00AA6B9C">
            <w:pPr>
              <w:numPr>
                <w:ilvl w:val="0"/>
                <w:numId w:val="11"/>
              </w:numPr>
              <w:shd w:val="clear" w:color="auto" w:fill="FFFFFF"/>
              <w:spacing w:line="240" w:lineRule="auto"/>
            </w:pPr>
            <w:r>
              <w:t>Maintaining and updating information on the nio.gov.uk webpage.</w:t>
            </w:r>
          </w:p>
          <w:p w14:paraId="43FE47BF" w14:textId="77777777" w:rsidR="00176B7F" w:rsidRDefault="00176B7F">
            <w:pPr>
              <w:spacing w:after="240" w:line="240" w:lineRule="auto"/>
              <w:ind w:left="720"/>
              <w:rPr>
                <w:rFonts w:ascii="Times New Roman" w:eastAsia="Times New Roman" w:hAnsi="Times New Roman" w:cs="Times New Roman"/>
                <w:sz w:val="24"/>
                <w:szCs w:val="24"/>
              </w:rPr>
            </w:pPr>
          </w:p>
          <w:p w14:paraId="0D1338FD" w14:textId="77777777" w:rsidR="00176B7F" w:rsidRDefault="00176B7F">
            <w:pPr>
              <w:spacing w:line="240" w:lineRule="auto"/>
              <w:rPr>
                <w:rFonts w:ascii="Times New Roman" w:eastAsia="Times New Roman" w:hAnsi="Times New Roman" w:cs="Times New Roman"/>
                <w:sz w:val="24"/>
                <w:szCs w:val="24"/>
              </w:rPr>
            </w:pPr>
          </w:p>
        </w:tc>
      </w:tr>
    </w:tbl>
    <w:p w14:paraId="3F57E4D0" w14:textId="77777777" w:rsidR="00176B7F" w:rsidRDefault="00176B7F">
      <w:pPr>
        <w:spacing w:line="240" w:lineRule="auto"/>
        <w:rPr>
          <w:rFonts w:ascii="Times New Roman" w:eastAsia="Times New Roman" w:hAnsi="Times New Roman" w:cs="Times New Roman"/>
          <w:sz w:val="24"/>
          <w:szCs w:val="24"/>
        </w:rPr>
      </w:pPr>
    </w:p>
    <w:p w14:paraId="29F1E252" w14:textId="77777777" w:rsidR="00176B7F" w:rsidRDefault="00176B7F">
      <w:pPr>
        <w:spacing w:line="240" w:lineRule="auto"/>
        <w:rPr>
          <w:rFonts w:ascii="Times New Roman" w:eastAsia="Times New Roman" w:hAnsi="Times New Roman" w:cs="Times New Roman"/>
          <w:sz w:val="24"/>
          <w:szCs w:val="24"/>
        </w:rPr>
      </w:pPr>
    </w:p>
    <w:p w14:paraId="3F8426B3"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  Skills requirements</w:t>
      </w:r>
    </w:p>
    <w:p w14:paraId="4BCD82BC"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261D3ABE"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What qualities, skills and experience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required from the individual</w:t>
      </w:r>
    </w:p>
    <w:p w14:paraId="4A6359B3" w14:textId="77777777" w:rsidR="00176B7F" w:rsidRDefault="00176B7F">
      <w:pPr>
        <w:spacing w:line="240" w:lineRule="auto"/>
        <w:rPr>
          <w:rFonts w:ascii="Times New Roman" w:eastAsia="Times New Roman" w:hAnsi="Times New Roman" w:cs="Times New Roman"/>
          <w:sz w:val="24"/>
          <w:szCs w:val="24"/>
        </w:rPr>
      </w:pPr>
    </w:p>
    <w:tbl>
      <w:tblPr>
        <w:tblStyle w:val="a1"/>
        <w:tblW w:w="7938"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38"/>
      </w:tblGrid>
      <w:tr w:rsidR="00176B7F" w14:paraId="4A5B5238" w14:textId="77777777">
        <w:tc>
          <w:tcPr>
            <w:tcW w:w="7938" w:type="dxa"/>
          </w:tcPr>
          <w:p w14:paraId="6074F73A" w14:textId="77777777" w:rsidR="00176B7F" w:rsidRDefault="00AA6B9C">
            <w:pPr>
              <w:spacing w:line="240" w:lineRule="auto"/>
              <w:rPr>
                <w:color w:val="1D609D"/>
              </w:rPr>
            </w:pPr>
            <w:r>
              <w:rPr>
                <w:color w:val="0B0C0C"/>
                <w:highlight w:val="white"/>
              </w:rPr>
              <w:t>We are seeking a team member who can demonstrate the following essential skills and criteria:</w:t>
            </w:r>
          </w:p>
          <w:p w14:paraId="023D45B0" w14:textId="77777777" w:rsidR="00176B7F" w:rsidRDefault="00176B7F">
            <w:pPr>
              <w:spacing w:line="240" w:lineRule="auto"/>
              <w:rPr>
                <w:b/>
                <w:color w:val="1D609D"/>
              </w:rPr>
            </w:pPr>
          </w:p>
          <w:p w14:paraId="03A72DB5" w14:textId="77777777" w:rsidR="00176B7F" w:rsidRDefault="00AA6B9C">
            <w:pPr>
              <w:numPr>
                <w:ilvl w:val="0"/>
                <w:numId w:val="5"/>
              </w:numPr>
              <w:shd w:val="clear" w:color="auto" w:fill="FFFFFF"/>
              <w:spacing w:line="240" w:lineRule="auto"/>
            </w:pPr>
            <w:r>
              <w:t xml:space="preserve">Excellent written and oral communications skills, ability to communicate effectively at all grades combined with strong planning and organisational </w:t>
            </w:r>
            <w:proofErr w:type="gramStart"/>
            <w:r>
              <w:t>skills</w:t>
            </w:r>
            <w:proofErr w:type="gramEnd"/>
            <w:r>
              <w:t> </w:t>
            </w:r>
          </w:p>
          <w:p w14:paraId="3F913825" w14:textId="77777777" w:rsidR="00176B7F" w:rsidRDefault="00176B7F">
            <w:pPr>
              <w:shd w:val="clear" w:color="auto" w:fill="FFFFFF"/>
              <w:spacing w:line="240" w:lineRule="auto"/>
              <w:ind w:left="720"/>
            </w:pPr>
          </w:p>
          <w:p w14:paraId="4123C789" w14:textId="77777777" w:rsidR="00176B7F" w:rsidRDefault="00AA6B9C">
            <w:pPr>
              <w:numPr>
                <w:ilvl w:val="0"/>
                <w:numId w:val="6"/>
              </w:numPr>
              <w:shd w:val="clear" w:color="auto" w:fill="FFFFFF"/>
              <w:spacing w:line="240" w:lineRule="auto"/>
            </w:pPr>
            <w:r>
              <w:t xml:space="preserve">An excellent news sense with the ability to anticipate and spot breaking news stories, as well as identifying opportunities to influence </w:t>
            </w:r>
            <w:proofErr w:type="gramStart"/>
            <w:r>
              <w:t>reporting;</w:t>
            </w:r>
            <w:proofErr w:type="gramEnd"/>
          </w:p>
          <w:p w14:paraId="14AAB71A" w14:textId="77777777" w:rsidR="00176B7F" w:rsidRDefault="00176B7F">
            <w:pPr>
              <w:shd w:val="clear" w:color="auto" w:fill="FFFFFF"/>
              <w:spacing w:line="240" w:lineRule="auto"/>
              <w:ind w:left="720"/>
            </w:pPr>
          </w:p>
          <w:p w14:paraId="743F1C3C" w14:textId="77777777" w:rsidR="00176B7F" w:rsidRDefault="00AA6B9C">
            <w:pPr>
              <w:numPr>
                <w:ilvl w:val="0"/>
                <w:numId w:val="13"/>
              </w:numPr>
              <w:shd w:val="clear" w:color="auto" w:fill="FFFFFF"/>
              <w:spacing w:line="240" w:lineRule="auto"/>
            </w:pPr>
            <w:r>
              <w:t xml:space="preserve">Experience of writing clear and grammatically correct copy e.g. for communications plans, press releases, statements and social / digital </w:t>
            </w:r>
            <w:proofErr w:type="gramStart"/>
            <w:r>
              <w:t>channels;</w:t>
            </w:r>
            <w:proofErr w:type="gramEnd"/>
          </w:p>
          <w:p w14:paraId="342B280D" w14:textId="77777777" w:rsidR="00176B7F" w:rsidRDefault="00176B7F">
            <w:pPr>
              <w:shd w:val="clear" w:color="auto" w:fill="FFFFFF"/>
              <w:spacing w:line="240" w:lineRule="auto"/>
              <w:ind w:left="720"/>
            </w:pPr>
          </w:p>
          <w:p w14:paraId="76AC571B" w14:textId="77777777" w:rsidR="00176B7F" w:rsidRDefault="00AA6B9C">
            <w:pPr>
              <w:numPr>
                <w:ilvl w:val="0"/>
                <w:numId w:val="1"/>
              </w:numPr>
              <w:shd w:val="clear" w:color="auto" w:fill="FFFFFF"/>
              <w:spacing w:line="240" w:lineRule="auto"/>
            </w:pPr>
            <w:r>
              <w:t>Demonstrable experience of working to meet tight deadlines.</w:t>
            </w:r>
          </w:p>
          <w:p w14:paraId="4C96A596" w14:textId="4E35BFE2" w:rsidR="00176B7F" w:rsidRDefault="00176B7F">
            <w:pPr>
              <w:spacing w:line="240" w:lineRule="auto"/>
              <w:rPr>
                <w:rFonts w:ascii="Times New Roman" w:eastAsia="Times New Roman" w:hAnsi="Times New Roman" w:cs="Times New Roman"/>
                <w:sz w:val="24"/>
                <w:szCs w:val="24"/>
              </w:rPr>
            </w:pPr>
          </w:p>
        </w:tc>
      </w:tr>
    </w:tbl>
    <w:p w14:paraId="2C6E094F" w14:textId="77777777" w:rsidR="00176B7F" w:rsidRDefault="00176B7F">
      <w:pPr>
        <w:spacing w:line="240" w:lineRule="auto"/>
        <w:rPr>
          <w:rFonts w:ascii="Times New Roman" w:eastAsia="Times New Roman" w:hAnsi="Times New Roman" w:cs="Times New Roman"/>
          <w:sz w:val="24"/>
          <w:szCs w:val="24"/>
        </w:rPr>
      </w:pPr>
    </w:p>
    <w:p w14:paraId="1467E2CF" w14:textId="77777777" w:rsidR="00176B7F" w:rsidRDefault="00176B7F">
      <w:pPr>
        <w:spacing w:line="240" w:lineRule="auto"/>
        <w:rPr>
          <w:rFonts w:ascii="Times New Roman" w:eastAsia="Times New Roman" w:hAnsi="Times New Roman" w:cs="Times New Roman"/>
          <w:sz w:val="24"/>
          <w:szCs w:val="24"/>
        </w:rPr>
      </w:pPr>
    </w:p>
    <w:p w14:paraId="7074E122"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  Personnel: Please state below</w:t>
      </w:r>
    </w:p>
    <w:p w14:paraId="4EEDCF8F" w14:textId="77777777" w:rsidR="00176B7F" w:rsidRDefault="00176B7F">
      <w:pPr>
        <w:spacing w:line="240" w:lineRule="auto"/>
        <w:rPr>
          <w:rFonts w:ascii="Times New Roman" w:eastAsia="Times New Roman" w:hAnsi="Times New Roman" w:cs="Times New Roman"/>
          <w:sz w:val="24"/>
          <w:szCs w:val="24"/>
        </w:rPr>
      </w:pPr>
    </w:p>
    <w:p w14:paraId="144084AF"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Who will the individual report to? </w:t>
      </w:r>
    </w:p>
    <w:tbl>
      <w:tblPr>
        <w:tblStyle w:val="a2"/>
        <w:tblW w:w="7796"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96"/>
      </w:tblGrid>
      <w:tr w:rsidR="00176B7F" w14:paraId="4220B10B" w14:textId="77777777">
        <w:tc>
          <w:tcPr>
            <w:tcW w:w="7796" w:type="dxa"/>
          </w:tcPr>
          <w:p w14:paraId="0A2ED7FD" w14:textId="77777777" w:rsidR="00176B7F" w:rsidRDefault="00AA6B9C">
            <w:pPr>
              <w:spacing w:before="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role is based in the communication team at the Northern Ireland Office and will report to Bryan Gray, deputy head of news.</w:t>
            </w:r>
          </w:p>
        </w:tc>
      </w:tr>
    </w:tbl>
    <w:p w14:paraId="7B34CC4F" w14:textId="77777777" w:rsidR="00176B7F" w:rsidRDefault="00176B7F">
      <w:pPr>
        <w:spacing w:line="240" w:lineRule="auto"/>
        <w:rPr>
          <w:rFonts w:ascii="Times New Roman" w:eastAsia="Times New Roman" w:hAnsi="Times New Roman" w:cs="Times New Roman"/>
          <w:sz w:val="24"/>
          <w:szCs w:val="24"/>
        </w:rPr>
      </w:pPr>
    </w:p>
    <w:p w14:paraId="338EE052" w14:textId="77777777" w:rsidR="00176B7F" w:rsidRDefault="00176B7F">
      <w:pPr>
        <w:spacing w:line="240" w:lineRule="auto"/>
        <w:rPr>
          <w:rFonts w:ascii="Times New Roman" w:eastAsia="Times New Roman" w:hAnsi="Times New Roman" w:cs="Times New Roman"/>
          <w:sz w:val="24"/>
          <w:szCs w:val="24"/>
        </w:rPr>
      </w:pPr>
    </w:p>
    <w:p w14:paraId="0B4079BE"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Who will be the individual’s line manager and/or reporting officer?</w:t>
      </w:r>
    </w:p>
    <w:tbl>
      <w:tblPr>
        <w:tblStyle w:val="a3"/>
        <w:tblW w:w="7796"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96"/>
      </w:tblGrid>
      <w:tr w:rsidR="00176B7F" w14:paraId="4B9F3AFB" w14:textId="77777777">
        <w:tc>
          <w:tcPr>
            <w:tcW w:w="7796" w:type="dxa"/>
          </w:tcPr>
          <w:p w14:paraId="438B1A3B"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above </w:t>
            </w:r>
          </w:p>
          <w:p w14:paraId="4A7A29B7" w14:textId="77777777" w:rsidR="00176B7F" w:rsidRDefault="00176B7F">
            <w:pPr>
              <w:spacing w:line="240" w:lineRule="auto"/>
              <w:rPr>
                <w:rFonts w:ascii="Times New Roman" w:eastAsia="Times New Roman" w:hAnsi="Times New Roman" w:cs="Times New Roman"/>
                <w:sz w:val="24"/>
                <w:szCs w:val="24"/>
              </w:rPr>
            </w:pPr>
          </w:p>
        </w:tc>
      </w:tr>
    </w:tbl>
    <w:p w14:paraId="36A67F6F" w14:textId="77777777" w:rsidR="00176B7F" w:rsidRDefault="00176B7F">
      <w:pPr>
        <w:spacing w:line="240" w:lineRule="auto"/>
        <w:rPr>
          <w:rFonts w:ascii="Times New Roman" w:eastAsia="Times New Roman" w:hAnsi="Times New Roman" w:cs="Times New Roman"/>
          <w:sz w:val="24"/>
          <w:szCs w:val="24"/>
        </w:rPr>
      </w:pPr>
    </w:p>
    <w:p w14:paraId="2C738D68" w14:textId="77777777" w:rsidR="00176B7F" w:rsidRDefault="00176B7F">
      <w:pPr>
        <w:spacing w:line="240" w:lineRule="auto"/>
        <w:rPr>
          <w:rFonts w:ascii="Times New Roman" w:eastAsia="Times New Roman" w:hAnsi="Times New Roman" w:cs="Times New Roman"/>
          <w:sz w:val="24"/>
          <w:szCs w:val="24"/>
        </w:rPr>
      </w:pPr>
    </w:p>
    <w:p w14:paraId="68049E94"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5.  Transfer of learning</w:t>
      </w:r>
    </w:p>
    <w:p w14:paraId="14447EC4"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Please give details of how the Opportunity will benefit your organisation, the </w:t>
      </w:r>
    </w:p>
    <w:p w14:paraId="22BFE75E"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individual and their organisation. </w:t>
      </w:r>
    </w:p>
    <w:p w14:paraId="371BC389" w14:textId="77777777" w:rsidR="00176B7F" w:rsidRDefault="00176B7F">
      <w:pPr>
        <w:spacing w:line="240" w:lineRule="auto"/>
        <w:rPr>
          <w:rFonts w:ascii="Times New Roman" w:eastAsia="Times New Roman" w:hAnsi="Times New Roman" w:cs="Times New Roman"/>
          <w:sz w:val="24"/>
          <w:szCs w:val="24"/>
        </w:rPr>
      </w:pPr>
    </w:p>
    <w:tbl>
      <w:tblPr>
        <w:tblStyle w:val="a4"/>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2"/>
      </w:tblGrid>
      <w:tr w:rsidR="00176B7F" w14:paraId="6CCFDEA4" w14:textId="77777777">
        <w:tc>
          <w:tcPr>
            <w:tcW w:w="8522" w:type="dxa"/>
          </w:tcPr>
          <w:p w14:paraId="3F293610" w14:textId="77777777" w:rsidR="00176B7F" w:rsidRDefault="00176B7F">
            <w:pPr>
              <w:spacing w:line="240" w:lineRule="auto"/>
              <w:rPr>
                <w:rFonts w:ascii="Times New Roman" w:eastAsia="Times New Roman" w:hAnsi="Times New Roman" w:cs="Times New Roman"/>
                <w:sz w:val="24"/>
                <w:szCs w:val="24"/>
              </w:rPr>
            </w:pPr>
          </w:p>
          <w:p w14:paraId="2B0BCEBE"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Benefits to the Individual</w:t>
            </w:r>
          </w:p>
          <w:p w14:paraId="7F071B12" w14:textId="77777777" w:rsidR="00176B7F" w:rsidRDefault="00176B7F">
            <w:pPr>
              <w:spacing w:line="240" w:lineRule="auto"/>
              <w:rPr>
                <w:rFonts w:ascii="Times New Roman" w:eastAsia="Times New Roman" w:hAnsi="Times New Roman" w:cs="Times New Roman"/>
                <w:sz w:val="24"/>
                <w:szCs w:val="24"/>
              </w:rPr>
            </w:pPr>
          </w:p>
          <w:p w14:paraId="4EA68FC1"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individual will have the opportunity to gain invaluable experience working at the heart of the Northern Ireland Office’s busy communication team. He or she will deal directly with the media and work closely with policy officials in such areas as political affairs, </w:t>
            </w:r>
            <w:proofErr w:type="gramStart"/>
            <w:r>
              <w:rPr>
                <w:rFonts w:ascii="Times New Roman" w:eastAsia="Times New Roman" w:hAnsi="Times New Roman" w:cs="Times New Roman"/>
                <w:sz w:val="24"/>
                <w:szCs w:val="24"/>
              </w:rPr>
              <w:t>legacy</w:t>
            </w:r>
            <w:proofErr w:type="gramEnd"/>
            <w:r>
              <w:rPr>
                <w:rFonts w:ascii="Times New Roman" w:eastAsia="Times New Roman" w:hAnsi="Times New Roman" w:cs="Times New Roman"/>
                <w:sz w:val="24"/>
                <w:szCs w:val="24"/>
              </w:rPr>
              <w:t xml:space="preserve"> and economy. When required, they will support ministers on public engagements.</w:t>
            </w:r>
          </w:p>
          <w:p w14:paraId="66E5AFA9" w14:textId="77777777" w:rsidR="00176B7F" w:rsidRDefault="00176B7F">
            <w:pPr>
              <w:spacing w:line="240" w:lineRule="auto"/>
              <w:rPr>
                <w:rFonts w:ascii="Times New Roman" w:eastAsia="Times New Roman" w:hAnsi="Times New Roman" w:cs="Times New Roman"/>
                <w:sz w:val="24"/>
                <w:szCs w:val="24"/>
              </w:rPr>
            </w:pPr>
          </w:p>
          <w:p w14:paraId="1490CA5A" w14:textId="77777777" w:rsidR="00176B7F" w:rsidRDefault="00AA6B9C">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successful applicant will also gain transferable skills in media relations, supporting ministerial visits and providing advice to senior officials.</w:t>
            </w:r>
          </w:p>
          <w:p w14:paraId="11AF9E03"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Benefits to the </w:t>
            </w:r>
            <w:proofErr w:type="gramStart"/>
            <w:r>
              <w:rPr>
                <w:rFonts w:ascii="Times New Roman" w:eastAsia="Times New Roman" w:hAnsi="Times New Roman" w:cs="Times New Roman"/>
                <w:b/>
                <w:sz w:val="24"/>
                <w:szCs w:val="24"/>
              </w:rPr>
              <w:t>NIO  `</w:t>
            </w:r>
            <w:proofErr w:type="gramEnd"/>
          </w:p>
          <w:p w14:paraId="194D9F3A"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NIO will benefit from the provision of a key team member to support and enable our communication team to carry out its duties. </w:t>
            </w:r>
          </w:p>
          <w:p w14:paraId="51E22825" w14:textId="77777777" w:rsidR="00176B7F" w:rsidRDefault="00176B7F">
            <w:pPr>
              <w:spacing w:after="240" w:line="240" w:lineRule="auto"/>
              <w:rPr>
                <w:rFonts w:ascii="Times New Roman" w:eastAsia="Times New Roman" w:hAnsi="Times New Roman" w:cs="Times New Roman"/>
                <w:sz w:val="24"/>
                <w:szCs w:val="24"/>
              </w:rPr>
            </w:pPr>
          </w:p>
          <w:p w14:paraId="6C2AF67F"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Benefits to their Organisations</w:t>
            </w:r>
          </w:p>
          <w:p w14:paraId="473F44EC" w14:textId="77777777" w:rsidR="00176B7F" w:rsidRDefault="00176B7F">
            <w:pPr>
              <w:spacing w:line="240" w:lineRule="auto"/>
              <w:rPr>
                <w:rFonts w:ascii="Times New Roman" w:eastAsia="Times New Roman" w:hAnsi="Times New Roman" w:cs="Times New Roman"/>
                <w:sz w:val="24"/>
                <w:szCs w:val="24"/>
              </w:rPr>
            </w:pPr>
          </w:p>
          <w:p w14:paraId="62B8F65B" w14:textId="21261D10" w:rsidR="00176B7F" w:rsidRDefault="00AA6B9C" w:rsidP="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returning candidate will have gained experience in working in government communication </w:t>
            </w:r>
            <w:proofErr w:type="gramStart"/>
            <w:r>
              <w:rPr>
                <w:rFonts w:ascii="Times New Roman" w:eastAsia="Times New Roman" w:hAnsi="Times New Roman" w:cs="Times New Roman"/>
                <w:sz w:val="24"/>
                <w:szCs w:val="24"/>
              </w:rPr>
              <w:t>and also</w:t>
            </w:r>
            <w:proofErr w:type="gramEnd"/>
            <w:r>
              <w:rPr>
                <w:rFonts w:ascii="Times New Roman" w:eastAsia="Times New Roman" w:hAnsi="Times New Roman" w:cs="Times New Roman"/>
                <w:sz w:val="24"/>
                <w:szCs w:val="24"/>
              </w:rPr>
              <w:t xml:space="preserve"> developed their knowledge of the UK Government. They </w:t>
            </w:r>
            <w:r>
              <w:rPr>
                <w:rFonts w:ascii="Times New Roman" w:eastAsia="Times New Roman" w:hAnsi="Times New Roman" w:cs="Times New Roman"/>
                <w:sz w:val="24"/>
                <w:szCs w:val="24"/>
              </w:rPr>
              <w:lastRenderedPageBreak/>
              <w:t>will have gained experience and developed key skills across a wide range of issues which they can transfer back to their organisation.</w:t>
            </w:r>
          </w:p>
        </w:tc>
      </w:tr>
    </w:tbl>
    <w:p w14:paraId="7D9D34C2" w14:textId="77777777" w:rsidR="00176B7F" w:rsidRDefault="00176B7F">
      <w:pPr>
        <w:spacing w:line="240" w:lineRule="auto"/>
        <w:rPr>
          <w:rFonts w:ascii="Times New Roman" w:eastAsia="Times New Roman" w:hAnsi="Times New Roman" w:cs="Times New Roman"/>
          <w:sz w:val="24"/>
          <w:szCs w:val="24"/>
        </w:rPr>
      </w:pPr>
    </w:p>
    <w:p w14:paraId="12FDE7FF" w14:textId="77777777" w:rsidR="00176B7F" w:rsidRDefault="00176B7F">
      <w:pPr>
        <w:spacing w:line="240" w:lineRule="auto"/>
        <w:rPr>
          <w:rFonts w:ascii="Times New Roman" w:eastAsia="Times New Roman" w:hAnsi="Times New Roman" w:cs="Times New Roman"/>
          <w:sz w:val="24"/>
          <w:szCs w:val="24"/>
        </w:rPr>
      </w:pPr>
    </w:p>
    <w:p w14:paraId="31B9DC4F"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6.  Logistics</w:t>
      </w:r>
    </w:p>
    <w:p w14:paraId="42457ECB"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Please provide details of the likely start date, duration, location, form of transport required, resources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desk, PC, etc.) and funding arrangements for the opportunity.</w:t>
      </w:r>
    </w:p>
    <w:p w14:paraId="7F1DFF25" w14:textId="77777777" w:rsidR="00176B7F" w:rsidRDefault="00176B7F">
      <w:pPr>
        <w:spacing w:line="240" w:lineRule="auto"/>
        <w:rPr>
          <w:rFonts w:ascii="Times New Roman" w:eastAsia="Times New Roman" w:hAnsi="Times New Roman" w:cs="Times New Roman"/>
          <w:sz w:val="24"/>
          <w:szCs w:val="24"/>
        </w:rPr>
      </w:pPr>
    </w:p>
    <w:tbl>
      <w:tblPr>
        <w:tblStyle w:val="a5"/>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2"/>
      </w:tblGrid>
      <w:tr w:rsidR="00176B7F" w14:paraId="0847AD7A" w14:textId="77777777">
        <w:tc>
          <w:tcPr>
            <w:tcW w:w="8522" w:type="dxa"/>
          </w:tcPr>
          <w:p w14:paraId="3CD220A2" w14:textId="77777777" w:rsidR="00176B7F" w:rsidRDefault="00AA6B9C">
            <w:pPr>
              <w:spacing w:line="240" w:lineRule="auto"/>
              <w:rPr>
                <w:rFonts w:ascii="Times New Roman" w:eastAsia="Times New Roman" w:hAnsi="Times New Roman" w:cs="Times New Roman"/>
                <w:color w:val="0B0C0C"/>
                <w:sz w:val="24"/>
                <w:szCs w:val="24"/>
              </w:rPr>
            </w:pPr>
            <w:r>
              <w:rPr>
                <w:rFonts w:ascii="Times New Roman" w:eastAsia="Times New Roman" w:hAnsi="Times New Roman" w:cs="Times New Roman"/>
                <w:b/>
                <w:sz w:val="24"/>
                <w:szCs w:val="24"/>
              </w:rPr>
              <w:t>Start Date</w:t>
            </w: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 xml:space="preserve"> Ideally the successful candidate will need to be available to start immediately or within 30 days depending on security clearance.</w:t>
            </w:r>
          </w:p>
          <w:p w14:paraId="643AB9CC" w14:textId="77777777" w:rsidR="00176B7F" w:rsidRDefault="00176B7F">
            <w:pPr>
              <w:spacing w:line="240" w:lineRule="auto"/>
              <w:rPr>
                <w:rFonts w:ascii="Times New Roman" w:eastAsia="Times New Roman" w:hAnsi="Times New Roman" w:cs="Times New Roman"/>
                <w:sz w:val="24"/>
                <w:szCs w:val="24"/>
              </w:rPr>
            </w:pPr>
          </w:p>
          <w:p w14:paraId="3BF6A3DF"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Duration</w:t>
            </w:r>
            <w:r>
              <w:rPr>
                <w:rFonts w:ascii="Times New Roman" w:eastAsia="Times New Roman" w:hAnsi="Times New Roman" w:cs="Times New Roman"/>
                <w:sz w:val="24"/>
                <w:szCs w:val="24"/>
              </w:rPr>
              <w:t xml:space="preserve">: 10 months </w:t>
            </w:r>
          </w:p>
          <w:p w14:paraId="7FF976E7" w14:textId="77777777" w:rsidR="00176B7F" w:rsidRDefault="00176B7F">
            <w:pPr>
              <w:spacing w:line="240" w:lineRule="auto"/>
              <w:rPr>
                <w:rFonts w:ascii="Times New Roman" w:eastAsia="Times New Roman" w:hAnsi="Times New Roman" w:cs="Times New Roman"/>
                <w:b/>
                <w:sz w:val="24"/>
                <w:szCs w:val="24"/>
              </w:rPr>
            </w:pPr>
          </w:p>
          <w:p w14:paraId="20537468" w14:textId="77777777" w:rsidR="00176B7F" w:rsidRDefault="00AA6B9C">
            <w:pPr>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Location</w:t>
            </w:r>
            <w:r>
              <w:rPr>
                <w:rFonts w:ascii="Times New Roman" w:eastAsia="Times New Roman" w:hAnsi="Times New Roman" w:cs="Times New Roman"/>
                <w:sz w:val="24"/>
                <w:szCs w:val="24"/>
              </w:rPr>
              <w:t>:</w:t>
            </w:r>
            <w:r>
              <w:rPr>
                <w:rFonts w:ascii="Times New Roman" w:eastAsia="Times New Roman" w:hAnsi="Times New Roman" w:cs="Times New Roman"/>
                <w:color w:val="0B0C0C"/>
                <w:sz w:val="24"/>
                <w:szCs w:val="24"/>
              </w:rPr>
              <w:t xml:space="preserve"> </w:t>
            </w:r>
            <w:r>
              <w:rPr>
                <w:rFonts w:ascii="Times New Roman" w:eastAsia="Times New Roman" w:hAnsi="Times New Roman" w:cs="Times New Roman"/>
                <w:sz w:val="24"/>
                <w:szCs w:val="24"/>
              </w:rPr>
              <w:t>Erskine House, 20-32 Chichester Street, Belfast BT1 4G with occasional travel to London.</w:t>
            </w:r>
          </w:p>
          <w:p w14:paraId="3CA57041" w14:textId="77777777" w:rsidR="00176B7F" w:rsidRDefault="00176B7F">
            <w:pPr>
              <w:spacing w:line="240" w:lineRule="auto"/>
              <w:rPr>
                <w:rFonts w:ascii="Times New Roman" w:eastAsia="Times New Roman" w:hAnsi="Times New Roman" w:cs="Times New Roman"/>
                <w:sz w:val="24"/>
                <w:szCs w:val="24"/>
              </w:rPr>
            </w:pPr>
          </w:p>
          <w:p w14:paraId="31D0497A" w14:textId="27BA9941"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Salary</w:t>
            </w:r>
            <w:r>
              <w:rPr>
                <w:rFonts w:ascii="Times New Roman" w:eastAsia="Times New Roman" w:hAnsi="Times New Roman" w:cs="Times New Roman"/>
                <w:sz w:val="24"/>
                <w:szCs w:val="24"/>
              </w:rPr>
              <w:t xml:space="preserve">: NIO will meet salary and associated costs and the salary range is £32,827 - £35,678. </w:t>
            </w:r>
            <w:r>
              <w:rPr>
                <w:rFonts w:ascii="Times New Roman" w:eastAsia="Times New Roman" w:hAnsi="Times New Roman" w:cs="Times New Roman"/>
                <w:sz w:val="24"/>
                <w:szCs w:val="24"/>
                <w:highlight w:val="white"/>
              </w:rPr>
              <w:t xml:space="preserve">Those taking this role on temporary promotion will be placed at the bottom of the scale. </w:t>
            </w:r>
            <w:r>
              <w:rPr>
                <w:rFonts w:ascii="Times New Roman" w:eastAsia="Times New Roman" w:hAnsi="Times New Roman" w:cs="Times New Roman"/>
                <w:sz w:val="24"/>
                <w:szCs w:val="24"/>
              </w:rPr>
              <w:t xml:space="preserve"> Should the successful candidate be from the NICS they will transfer at their current SO salary.</w:t>
            </w:r>
          </w:p>
          <w:p w14:paraId="1E9F9B53" w14:textId="77777777" w:rsidR="00176B7F" w:rsidRDefault="00AA6B9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Selection:</w:t>
            </w:r>
            <w:r>
              <w:rPr>
                <w:rFonts w:ascii="Times New Roman" w:eastAsia="Times New Roman" w:hAnsi="Times New Roman" w:cs="Times New Roman"/>
                <w:sz w:val="24"/>
                <w:szCs w:val="24"/>
              </w:rPr>
              <w:t xml:space="preserve"> Candidates who successfully meet the essential criteria </w:t>
            </w:r>
            <w:proofErr w:type="gramStart"/>
            <w:r>
              <w:rPr>
                <w:rFonts w:ascii="Times New Roman" w:eastAsia="Times New Roman" w:hAnsi="Times New Roman" w:cs="Times New Roman"/>
                <w:sz w:val="24"/>
                <w:szCs w:val="24"/>
              </w:rPr>
              <w:t>on the basis of</w:t>
            </w:r>
            <w:proofErr w:type="gramEnd"/>
            <w:r>
              <w:rPr>
                <w:rFonts w:ascii="Times New Roman" w:eastAsia="Times New Roman" w:hAnsi="Times New Roman" w:cs="Times New Roman"/>
                <w:sz w:val="24"/>
                <w:szCs w:val="24"/>
              </w:rPr>
              <w:t xml:space="preserve"> the information provided will be invited to an informal interview where they will be able to discuss in more detail their skills and experience. </w:t>
            </w:r>
          </w:p>
          <w:p w14:paraId="6C1675FF" w14:textId="30FAF382" w:rsidR="00176B7F" w:rsidRDefault="00AA6B9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Security clearance</w:t>
            </w:r>
            <w:r>
              <w:rPr>
                <w:rFonts w:ascii="Times New Roman" w:eastAsia="Times New Roman" w:hAnsi="Times New Roman" w:cs="Times New Roman"/>
                <w:sz w:val="24"/>
                <w:szCs w:val="24"/>
              </w:rPr>
              <w:t>: Security clearance to SC level will be required for this post and the successful candidate must be willing to obtain it (NIO will facilitate this).</w:t>
            </w:r>
          </w:p>
          <w:p w14:paraId="34B9B657"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Further information</w:t>
            </w:r>
            <w:r>
              <w:rPr>
                <w:rFonts w:ascii="Times New Roman" w:eastAsia="Times New Roman" w:hAnsi="Times New Roman" w:cs="Times New Roman"/>
                <w:sz w:val="24"/>
                <w:szCs w:val="24"/>
              </w:rPr>
              <w:t xml:space="preserve">:  The NIO offers a pleasant, modern hybrid working environment that allows consideration of a range of flexible working arrangements that support a good work/ life balance. </w:t>
            </w:r>
          </w:p>
          <w:p w14:paraId="53950770" w14:textId="77777777" w:rsidR="00176B7F" w:rsidRDefault="00176B7F">
            <w:pPr>
              <w:spacing w:line="240" w:lineRule="auto"/>
              <w:rPr>
                <w:rFonts w:ascii="Times New Roman" w:eastAsia="Times New Roman" w:hAnsi="Times New Roman" w:cs="Times New Roman"/>
                <w:sz w:val="24"/>
                <w:szCs w:val="24"/>
              </w:rPr>
            </w:pPr>
          </w:p>
          <w:p w14:paraId="174B39BE"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Contact: </w:t>
            </w:r>
            <w:r>
              <w:rPr>
                <w:rFonts w:ascii="Times New Roman" w:eastAsia="Times New Roman" w:hAnsi="Times New Roman" w:cs="Times New Roman"/>
                <w:sz w:val="24"/>
                <w:szCs w:val="24"/>
              </w:rPr>
              <w:t xml:space="preserve">For further information, please contact </w:t>
            </w:r>
            <w:hyperlink r:id="rId7">
              <w:r>
                <w:rPr>
                  <w:rFonts w:ascii="Times New Roman" w:eastAsia="Times New Roman" w:hAnsi="Times New Roman" w:cs="Times New Roman"/>
                  <w:color w:val="1155CC"/>
                  <w:sz w:val="24"/>
                  <w:szCs w:val="24"/>
                  <w:u w:val="single"/>
                </w:rPr>
                <w:t>bryan.gray@nio.gov.uk</w:t>
              </w:r>
            </w:hyperlink>
            <w:r>
              <w:rPr>
                <w:rFonts w:ascii="Times New Roman" w:eastAsia="Times New Roman" w:hAnsi="Times New Roman" w:cs="Times New Roman"/>
                <w:sz w:val="24"/>
                <w:szCs w:val="24"/>
              </w:rPr>
              <w:t xml:space="preserve">. </w:t>
            </w:r>
          </w:p>
          <w:p w14:paraId="3BF2F0A3" w14:textId="77777777" w:rsidR="00176B7F" w:rsidRDefault="00176B7F">
            <w:pPr>
              <w:spacing w:line="240" w:lineRule="auto"/>
              <w:rPr>
                <w:rFonts w:ascii="Times New Roman" w:eastAsia="Times New Roman" w:hAnsi="Times New Roman" w:cs="Times New Roman"/>
                <w:sz w:val="24"/>
                <w:szCs w:val="24"/>
              </w:rPr>
            </w:pPr>
          </w:p>
          <w:p w14:paraId="7206630C"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To apply: </w:t>
            </w:r>
            <w:r>
              <w:rPr>
                <w:rFonts w:ascii="Times New Roman" w:eastAsia="Times New Roman" w:hAnsi="Times New Roman" w:cs="Times New Roman"/>
                <w:sz w:val="24"/>
                <w:szCs w:val="24"/>
              </w:rPr>
              <w:t>Please complete a statement of suitability (max 500 words) which details how your skills and experience meets the tasks and responsibilities in this job description and send with your application.</w:t>
            </w:r>
          </w:p>
          <w:p w14:paraId="7A12A849" w14:textId="77777777" w:rsidR="00176B7F" w:rsidRDefault="00176B7F">
            <w:pPr>
              <w:spacing w:line="240" w:lineRule="auto"/>
              <w:rPr>
                <w:rFonts w:ascii="Times New Roman" w:eastAsia="Times New Roman" w:hAnsi="Times New Roman" w:cs="Times New Roman"/>
                <w:sz w:val="24"/>
                <w:szCs w:val="24"/>
              </w:rPr>
            </w:pPr>
          </w:p>
          <w:p w14:paraId="38CEEC22" w14:textId="77777777" w:rsidR="00176B7F" w:rsidRDefault="00AA6B9C">
            <w:pPr>
              <w:keepNext/>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Candidates who successfully meet the essential criteria </w:t>
            </w:r>
            <w:proofErr w:type="gramStart"/>
            <w:r>
              <w:rPr>
                <w:rFonts w:ascii="Times New Roman" w:eastAsia="Times New Roman" w:hAnsi="Times New Roman" w:cs="Times New Roman"/>
                <w:sz w:val="24"/>
                <w:szCs w:val="24"/>
                <w:highlight w:val="white"/>
              </w:rPr>
              <w:t>on the basis of</w:t>
            </w:r>
            <w:proofErr w:type="gramEnd"/>
            <w:r>
              <w:rPr>
                <w:rFonts w:ascii="Times New Roman" w:eastAsia="Times New Roman" w:hAnsi="Times New Roman" w:cs="Times New Roman"/>
                <w:sz w:val="24"/>
                <w:szCs w:val="24"/>
                <w:highlight w:val="white"/>
              </w:rPr>
              <w:t xml:space="preserve"> the information provided will be invited to an informal interview where they will be able to discuss in more detail their skills and experience. </w:t>
            </w:r>
          </w:p>
          <w:p w14:paraId="7545B8AD" w14:textId="77777777" w:rsidR="00176B7F" w:rsidRDefault="00176B7F">
            <w:pPr>
              <w:spacing w:line="240" w:lineRule="auto"/>
              <w:rPr>
                <w:rFonts w:ascii="Times New Roman" w:eastAsia="Times New Roman" w:hAnsi="Times New Roman" w:cs="Times New Roman"/>
                <w:sz w:val="24"/>
                <w:szCs w:val="24"/>
              </w:rPr>
            </w:pPr>
          </w:p>
          <w:p w14:paraId="0ECACD5F" w14:textId="357D0299"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Closing Date: </w:t>
            </w:r>
            <w:r>
              <w:rPr>
                <w:rFonts w:ascii="Times New Roman" w:eastAsia="Times New Roman" w:hAnsi="Times New Roman" w:cs="Times New Roman"/>
                <w:sz w:val="24"/>
                <w:szCs w:val="24"/>
              </w:rPr>
              <w:t xml:space="preserve">Applications must be submitted by </w:t>
            </w:r>
            <w:r>
              <w:rPr>
                <w:rFonts w:ascii="Times New Roman" w:eastAsia="Times New Roman" w:hAnsi="Times New Roman" w:cs="Times New Roman"/>
                <w:b/>
                <w:bCs/>
                <w:sz w:val="24"/>
                <w:szCs w:val="24"/>
              </w:rPr>
              <w:t>5.00pm</w:t>
            </w:r>
            <w:r w:rsidRPr="007C6C26">
              <w:rPr>
                <w:rFonts w:ascii="Times New Roman" w:eastAsia="Times New Roman" w:hAnsi="Times New Roman" w:cs="Times New Roman"/>
                <w:b/>
                <w:bCs/>
                <w:sz w:val="24"/>
                <w:szCs w:val="24"/>
              </w:rPr>
              <w:t xml:space="preserve"> on Friday </w:t>
            </w:r>
            <w:r w:rsidR="007C6C26" w:rsidRPr="007C6C26">
              <w:rPr>
                <w:rFonts w:ascii="Times New Roman" w:eastAsia="Times New Roman" w:hAnsi="Times New Roman" w:cs="Times New Roman"/>
                <w:b/>
                <w:bCs/>
                <w:sz w:val="24"/>
                <w:szCs w:val="24"/>
              </w:rPr>
              <w:t>0</w:t>
            </w:r>
            <w:r w:rsidRPr="007C6C26">
              <w:rPr>
                <w:rFonts w:ascii="Times New Roman" w:eastAsia="Times New Roman" w:hAnsi="Times New Roman" w:cs="Times New Roman"/>
                <w:b/>
                <w:bCs/>
                <w:sz w:val="24"/>
                <w:szCs w:val="24"/>
              </w:rPr>
              <w:t>7 June 2024</w:t>
            </w:r>
            <w:r>
              <w:rPr>
                <w:rFonts w:ascii="Times New Roman" w:eastAsia="Times New Roman" w:hAnsi="Times New Roman" w:cs="Times New Roman"/>
                <w:sz w:val="24"/>
                <w:szCs w:val="24"/>
              </w:rPr>
              <w:t xml:space="preserve"> to</w:t>
            </w:r>
            <w:r>
              <w:rPr>
                <w:rFonts w:ascii="Times New Roman" w:eastAsia="Times New Roman" w:hAnsi="Times New Roman" w:cs="Times New Roman"/>
                <w:b/>
                <w:sz w:val="24"/>
                <w:szCs w:val="24"/>
              </w:rPr>
              <w:t xml:space="preserve">: </w:t>
            </w:r>
          </w:p>
          <w:p w14:paraId="15356731" w14:textId="77777777" w:rsidR="00176B7F" w:rsidRDefault="00176B7F">
            <w:pPr>
              <w:spacing w:line="240" w:lineRule="auto"/>
              <w:rPr>
                <w:rFonts w:ascii="Times New Roman" w:eastAsia="Times New Roman" w:hAnsi="Times New Roman" w:cs="Times New Roman"/>
                <w:sz w:val="24"/>
                <w:szCs w:val="24"/>
              </w:rPr>
            </w:pPr>
          </w:p>
          <w:p w14:paraId="3CC486B0"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For NI Civil Service departmental staff only</w:t>
            </w:r>
            <w:r>
              <w:rPr>
                <w:rFonts w:ascii="Times New Roman" w:eastAsia="Times New Roman" w:hAnsi="Times New Roman" w:cs="Times New Roman"/>
                <w:b/>
                <w:sz w:val="24"/>
                <w:szCs w:val="24"/>
              </w:rPr>
              <w:t xml:space="preserve">: </w:t>
            </w:r>
            <w:hyperlink r:id="rId8">
              <w:r>
                <w:rPr>
                  <w:rFonts w:ascii="Times New Roman" w:eastAsia="Times New Roman" w:hAnsi="Times New Roman" w:cs="Times New Roman"/>
                  <w:b/>
                  <w:color w:val="0563C1"/>
                  <w:sz w:val="24"/>
                  <w:szCs w:val="24"/>
                  <w:u w:val="single"/>
                </w:rPr>
                <w:t>secondments@hrconnect.nigov.net</w:t>
              </w:r>
            </w:hyperlink>
            <w:r>
              <w:rPr>
                <w:rFonts w:ascii="Times New Roman" w:eastAsia="Times New Roman" w:hAnsi="Times New Roman" w:cs="Times New Roman"/>
                <w:b/>
                <w:sz w:val="24"/>
                <w:szCs w:val="24"/>
              </w:rPr>
              <w:t xml:space="preserve">  </w:t>
            </w:r>
          </w:p>
          <w:p w14:paraId="5A6FD724" w14:textId="77777777" w:rsidR="00176B7F" w:rsidRDefault="00176B7F">
            <w:pPr>
              <w:spacing w:line="240" w:lineRule="auto"/>
              <w:rPr>
                <w:rFonts w:ascii="Times New Roman" w:eastAsia="Times New Roman" w:hAnsi="Times New Roman" w:cs="Times New Roman"/>
                <w:sz w:val="24"/>
                <w:szCs w:val="24"/>
              </w:rPr>
            </w:pPr>
          </w:p>
          <w:p w14:paraId="25389F65" w14:textId="72F2B885" w:rsidR="00CB3A1C"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For staff from all other Partner organisations</w:t>
            </w:r>
            <w:r>
              <w:rPr>
                <w:rFonts w:ascii="Times New Roman" w:eastAsia="Times New Roman" w:hAnsi="Times New Roman" w:cs="Times New Roman"/>
                <w:b/>
                <w:sz w:val="24"/>
                <w:szCs w:val="24"/>
              </w:rPr>
              <w:t xml:space="preserve">: </w:t>
            </w:r>
            <w:hyperlink r:id="rId9">
              <w:r>
                <w:rPr>
                  <w:rFonts w:ascii="Times New Roman" w:eastAsia="Times New Roman" w:hAnsi="Times New Roman" w:cs="Times New Roman"/>
                  <w:b/>
                  <w:color w:val="0563C1"/>
                  <w:sz w:val="24"/>
                  <w:szCs w:val="24"/>
                  <w:u w:val="single"/>
                </w:rPr>
                <w:t>interchangesecretariat@finance-ni.gov.uk</w:t>
              </w:r>
            </w:hyperlink>
            <w:r>
              <w:rPr>
                <w:rFonts w:ascii="Times New Roman" w:eastAsia="Times New Roman" w:hAnsi="Times New Roman" w:cs="Times New Roman"/>
                <w:b/>
                <w:sz w:val="24"/>
                <w:szCs w:val="24"/>
              </w:rPr>
              <w:t xml:space="preserve"> </w:t>
            </w:r>
          </w:p>
        </w:tc>
      </w:tr>
    </w:tbl>
    <w:p w14:paraId="0CBFA702" w14:textId="77777777" w:rsidR="00176B7F" w:rsidRDefault="00176B7F">
      <w:pPr>
        <w:spacing w:line="240" w:lineRule="auto"/>
        <w:rPr>
          <w:rFonts w:ascii="Times New Roman" w:eastAsia="Times New Roman" w:hAnsi="Times New Roman" w:cs="Times New Roman"/>
          <w:sz w:val="24"/>
          <w:szCs w:val="24"/>
        </w:rPr>
      </w:pPr>
    </w:p>
    <w:p w14:paraId="049CFDCB" w14:textId="77777777" w:rsidR="00AA6B9C" w:rsidRDefault="00AA6B9C">
      <w:pPr>
        <w:spacing w:line="240" w:lineRule="auto"/>
        <w:rPr>
          <w:rFonts w:ascii="Times New Roman" w:eastAsia="Times New Roman" w:hAnsi="Times New Roman" w:cs="Times New Roman"/>
          <w:sz w:val="24"/>
          <w:szCs w:val="24"/>
        </w:rPr>
      </w:pPr>
    </w:p>
    <w:p w14:paraId="2F76B864"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7.  Endorsement</w:t>
      </w:r>
    </w:p>
    <w:p w14:paraId="788CA4CC" w14:textId="77777777" w:rsidR="00176B7F" w:rsidRDefault="00176B7F">
      <w:pPr>
        <w:spacing w:line="240" w:lineRule="auto"/>
        <w:rPr>
          <w:rFonts w:ascii="Times New Roman" w:eastAsia="Times New Roman" w:hAnsi="Times New Roman" w:cs="Times New Roman"/>
          <w:sz w:val="24"/>
          <w:szCs w:val="24"/>
        </w:rPr>
      </w:pPr>
    </w:p>
    <w:p w14:paraId="469B2975" w14:textId="77777777" w:rsidR="00176B7F" w:rsidRDefault="00AA6B9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Interchange Manager</w:t>
      </w:r>
    </w:p>
    <w:p w14:paraId="68382026" w14:textId="77777777" w:rsidR="00AA6B9C" w:rsidRDefault="00AA6B9C">
      <w:pPr>
        <w:spacing w:line="240" w:lineRule="auto"/>
        <w:rPr>
          <w:rFonts w:ascii="Times New Roman" w:eastAsia="Times New Roman" w:hAnsi="Times New Roman" w:cs="Times New Roman"/>
          <w:b/>
          <w:sz w:val="24"/>
          <w:szCs w:val="24"/>
        </w:rPr>
      </w:pPr>
    </w:p>
    <w:p w14:paraId="7EFFFE16" w14:textId="77777777" w:rsidR="00AA6B9C" w:rsidRDefault="00AA6B9C" w:rsidP="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Signed:</w:t>
      </w:r>
    </w:p>
    <w:p w14:paraId="49925761" w14:textId="77777777" w:rsidR="00176B7F" w:rsidRDefault="00176B7F">
      <w:pPr>
        <w:spacing w:line="240" w:lineRule="auto"/>
        <w:rPr>
          <w:rFonts w:ascii="Times New Roman" w:eastAsia="Times New Roman" w:hAnsi="Times New Roman" w:cs="Times New Roman"/>
          <w:sz w:val="24"/>
          <w:szCs w:val="24"/>
        </w:rPr>
      </w:pPr>
    </w:p>
    <w:tbl>
      <w:tblPr>
        <w:tblStyle w:val="a6"/>
        <w:tblpPr w:leftFromText="180" w:rightFromText="180" w:vertAnchor="text"/>
        <w:tblW w:w="5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tblGrid>
      <w:tr w:rsidR="00176B7F" w14:paraId="39DF0D92" w14:textId="77777777">
        <w:trPr>
          <w:trHeight w:val="554"/>
        </w:trPr>
        <w:tc>
          <w:tcPr>
            <w:tcW w:w="5070" w:type="dxa"/>
          </w:tcPr>
          <w:p w14:paraId="0E2EF0F8"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Darwin Templeton &amp; Clare Sloan (Head of People NIO)</w:t>
            </w:r>
          </w:p>
        </w:tc>
      </w:tr>
    </w:tbl>
    <w:p w14:paraId="6725FBF8" w14:textId="77777777" w:rsidR="00AA6B9C" w:rsidRDefault="00AA6B9C">
      <w:pPr>
        <w:spacing w:line="240" w:lineRule="auto"/>
        <w:ind w:firstLine="720"/>
        <w:rPr>
          <w:rFonts w:ascii="Times New Roman" w:eastAsia="Times New Roman" w:hAnsi="Times New Roman" w:cs="Times New Roman"/>
          <w:b/>
          <w:sz w:val="24"/>
          <w:szCs w:val="24"/>
        </w:rPr>
      </w:pPr>
    </w:p>
    <w:p w14:paraId="356D46CF" w14:textId="77777777" w:rsidR="00AA6B9C" w:rsidRDefault="00AA6B9C">
      <w:pPr>
        <w:spacing w:line="240" w:lineRule="auto"/>
        <w:ind w:firstLine="720"/>
        <w:rPr>
          <w:rFonts w:ascii="Times New Roman" w:eastAsia="Times New Roman" w:hAnsi="Times New Roman" w:cs="Times New Roman"/>
          <w:b/>
          <w:sz w:val="24"/>
          <w:szCs w:val="24"/>
        </w:rPr>
      </w:pPr>
    </w:p>
    <w:p w14:paraId="41788F74" w14:textId="77777777" w:rsidR="00176B7F" w:rsidRDefault="00176B7F">
      <w:pPr>
        <w:spacing w:line="240" w:lineRule="auto"/>
        <w:rPr>
          <w:rFonts w:ascii="Times New Roman" w:eastAsia="Times New Roman" w:hAnsi="Times New Roman" w:cs="Times New Roman"/>
          <w:sz w:val="24"/>
          <w:szCs w:val="24"/>
        </w:rPr>
      </w:pPr>
    </w:p>
    <w:p w14:paraId="0FB01DD0" w14:textId="77777777" w:rsidR="00AA6B9C" w:rsidRDefault="00AA6B9C">
      <w:pPr>
        <w:spacing w:line="240" w:lineRule="auto"/>
        <w:rPr>
          <w:rFonts w:ascii="Times New Roman" w:eastAsia="Times New Roman" w:hAnsi="Times New Roman" w:cs="Times New Roman"/>
          <w:sz w:val="24"/>
          <w:szCs w:val="24"/>
        </w:rPr>
      </w:pPr>
    </w:p>
    <w:p w14:paraId="77663230" w14:textId="6E4DC149" w:rsidR="00AA6B9C"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Date</w:t>
      </w:r>
    </w:p>
    <w:p w14:paraId="71612EE4" w14:textId="77777777" w:rsidR="00AA6B9C" w:rsidRDefault="00AA6B9C">
      <w:pPr>
        <w:spacing w:line="240" w:lineRule="auto"/>
        <w:rPr>
          <w:rFonts w:ascii="Times New Roman" w:eastAsia="Times New Roman" w:hAnsi="Times New Roman" w:cs="Times New Roman"/>
          <w:sz w:val="24"/>
          <w:szCs w:val="24"/>
        </w:rPr>
      </w:pPr>
    </w:p>
    <w:tbl>
      <w:tblPr>
        <w:tblStyle w:val="a7"/>
        <w:tblpPr w:leftFromText="180" w:rightFromText="180" w:vertAnchor="text"/>
        <w:tblW w:w="4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3"/>
      </w:tblGrid>
      <w:tr w:rsidR="00176B7F" w14:paraId="0A0EBD2C" w14:textId="77777777">
        <w:trPr>
          <w:trHeight w:val="553"/>
        </w:trPr>
        <w:tc>
          <w:tcPr>
            <w:tcW w:w="4853" w:type="dxa"/>
          </w:tcPr>
          <w:p w14:paraId="492420E5" w14:textId="77777777" w:rsidR="00176B7F" w:rsidRDefault="00AA6B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29/05/24</w:t>
            </w:r>
          </w:p>
        </w:tc>
      </w:tr>
    </w:tbl>
    <w:p w14:paraId="727BFB80" w14:textId="0FDEB837" w:rsidR="00176B7F" w:rsidRDefault="00AA6B9C">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196C5863" w14:textId="77777777" w:rsidR="00176B7F" w:rsidRDefault="00176B7F"/>
    <w:sectPr w:rsidR="00176B7F">
      <w:head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A9957" w14:textId="77777777" w:rsidR="007C6C26" w:rsidRDefault="007C6C26" w:rsidP="007C6C26">
      <w:pPr>
        <w:spacing w:line="240" w:lineRule="auto"/>
      </w:pPr>
      <w:r>
        <w:separator/>
      </w:r>
    </w:p>
  </w:endnote>
  <w:endnote w:type="continuationSeparator" w:id="0">
    <w:p w14:paraId="49624B23" w14:textId="77777777" w:rsidR="007C6C26" w:rsidRDefault="007C6C26" w:rsidP="007C6C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2D0B4F4A-8F91-440A-98F6-60359625EFA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F7C0616-F31D-4BCE-BCD8-C6EE539CC57B}"/>
  </w:font>
  <w:font w:name="Cambria">
    <w:panose1 w:val="02040503050406030204"/>
    <w:charset w:val="00"/>
    <w:family w:val="roman"/>
    <w:pitch w:val="variable"/>
    <w:sig w:usb0="E00006FF" w:usb1="420024FF" w:usb2="02000000" w:usb3="00000000" w:csb0="0000019F" w:csb1="00000000"/>
    <w:embedRegular r:id="rId3" w:fontKey="{79942042-B279-47CC-849F-E78E1558B4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48B26" w14:textId="77777777" w:rsidR="007C6C26" w:rsidRDefault="007C6C26" w:rsidP="007C6C26">
      <w:pPr>
        <w:spacing w:line="240" w:lineRule="auto"/>
      </w:pPr>
      <w:r>
        <w:separator/>
      </w:r>
    </w:p>
  </w:footnote>
  <w:footnote w:type="continuationSeparator" w:id="0">
    <w:p w14:paraId="19B883A3" w14:textId="77777777" w:rsidR="007C6C26" w:rsidRDefault="007C6C26" w:rsidP="007C6C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A3A7B" w14:textId="249BBF27" w:rsidR="007C6C26" w:rsidRPr="007C6C26" w:rsidRDefault="00AA6B9C" w:rsidP="007C6C26">
    <w:pPr>
      <w:pStyle w:val="Header"/>
      <w:jc w:val="center"/>
      <w:rPr>
        <w:lang w:val="en-US"/>
      </w:rPr>
    </w:pPr>
    <w:r>
      <w:rPr>
        <w:lang w:val="en-US"/>
      </w:rPr>
      <w:t>NI INTERCHANGE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F345C"/>
    <w:multiLevelType w:val="multilevel"/>
    <w:tmpl w:val="D8A6F6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BBC5DC5"/>
    <w:multiLevelType w:val="multilevel"/>
    <w:tmpl w:val="116A64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DD67A40"/>
    <w:multiLevelType w:val="multilevel"/>
    <w:tmpl w:val="9AE4B5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59106ED"/>
    <w:multiLevelType w:val="multilevel"/>
    <w:tmpl w:val="AC525C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8133EB6"/>
    <w:multiLevelType w:val="multilevel"/>
    <w:tmpl w:val="1898CF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05807E8"/>
    <w:multiLevelType w:val="multilevel"/>
    <w:tmpl w:val="199AA8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1F74BEB"/>
    <w:multiLevelType w:val="multilevel"/>
    <w:tmpl w:val="9202F9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8B72601"/>
    <w:multiLevelType w:val="multilevel"/>
    <w:tmpl w:val="5BB258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18C6138"/>
    <w:multiLevelType w:val="multilevel"/>
    <w:tmpl w:val="E8D4B3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1984152"/>
    <w:multiLevelType w:val="multilevel"/>
    <w:tmpl w:val="333A97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2FB55E4"/>
    <w:multiLevelType w:val="multilevel"/>
    <w:tmpl w:val="CD7A51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B12273F"/>
    <w:multiLevelType w:val="multilevel"/>
    <w:tmpl w:val="A9CCAB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FF5223D"/>
    <w:multiLevelType w:val="multilevel"/>
    <w:tmpl w:val="5F34D2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08053057">
    <w:abstractNumId w:val="11"/>
  </w:num>
  <w:num w:numId="2" w16cid:durableId="1634944670">
    <w:abstractNumId w:val="5"/>
  </w:num>
  <w:num w:numId="3" w16cid:durableId="926186948">
    <w:abstractNumId w:val="6"/>
  </w:num>
  <w:num w:numId="4" w16cid:durableId="2134251975">
    <w:abstractNumId w:val="3"/>
  </w:num>
  <w:num w:numId="5" w16cid:durableId="656343460">
    <w:abstractNumId w:val="2"/>
  </w:num>
  <w:num w:numId="6" w16cid:durableId="382608324">
    <w:abstractNumId w:val="8"/>
  </w:num>
  <w:num w:numId="7" w16cid:durableId="453866348">
    <w:abstractNumId w:val="1"/>
  </w:num>
  <w:num w:numId="8" w16cid:durableId="1216428321">
    <w:abstractNumId w:val="9"/>
  </w:num>
  <w:num w:numId="9" w16cid:durableId="890187821">
    <w:abstractNumId w:val="7"/>
  </w:num>
  <w:num w:numId="10" w16cid:durableId="1199464913">
    <w:abstractNumId w:val="10"/>
  </w:num>
  <w:num w:numId="11" w16cid:durableId="2079670456">
    <w:abstractNumId w:val="0"/>
  </w:num>
  <w:num w:numId="12" w16cid:durableId="2084449171">
    <w:abstractNumId w:val="12"/>
  </w:num>
  <w:num w:numId="13" w16cid:durableId="18289812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B7F"/>
    <w:rsid w:val="00176B7F"/>
    <w:rsid w:val="007C6C26"/>
    <w:rsid w:val="00AA6B9C"/>
    <w:rsid w:val="00CB3A1C"/>
    <w:rsid w:val="00E23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08A7D"/>
  <w15:docId w15:val="{A0F6DE9F-7E5C-4CD9-A128-8D387A4E0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Header">
    <w:name w:val="header"/>
    <w:basedOn w:val="Normal"/>
    <w:link w:val="HeaderChar"/>
    <w:uiPriority w:val="99"/>
    <w:unhideWhenUsed/>
    <w:rsid w:val="007C6C26"/>
    <w:pPr>
      <w:tabs>
        <w:tab w:val="center" w:pos="4513"/>
        <w:tab w:val="right" w:pos="9026"/>
      </w:tabs>
      <w:spacing w:line="240" w:lineRule="auto"/>
    </w:pPr>
  </w:style>
  <w:style w:type="character" w:customStyle="1" w:styleId="HeaderChar">
    <w:name w:val="Header Char"/>
    <w:basedOn w:val="DefaultParagraphFont"/>
    <w:link w:val="Header"/>
    <w:uiPriority w:val="99"/>
    <w:rsid w:val="007C6C26"/>
  </w:style>
  <w:style w:type="paragraph" w:styleId="Footer">
    <w:name w:val="footer"/>
    <w:basedOn w:val="Normal"/>
    <w:link w:val="FooterChar"/>
    <w:uiPriority w:val="99"/>
    <w:unhideWhenUsed/>
    <w:rsid w:val="007C6C26"/>
    <w:pPr>
      <w:tabs>
        <w:tab w:val="center" w:pos="4513"/>
        <w:tab w:val="right" w:pos="9026"/>
      </w:tabs>
      <w:spacing w:line="240" w:lineRule="auto"/>
    </w:pPr>
  </w:style>
  <w:style w:type="character" w:customStyle="1" w:styleId="FooterChar">
    <w:name w:val="Footer Char"/>
    <w:basedOn w:val="DefaultParagraphFont"/>
    <w:link w:val="Footer"/>
    <w:uiPriority w:val="99"/>
    <w:rsid w:val="007C6C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secondments@hrconnect.nigov.net" TargetMode="External"/><Relationship Id="rId3" Type="http://schemas.openxmlformats.org/officeDocument/2006/relationships/settings" Target="settings.xml"/><Relationship Id="rId7" Type="http://schemas.openxmlformats.org/officeDocument/2006/relationships/hyperlink" Target="mailto:bryan.gray@nio.gov.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terchangesecretariat@finance-ni.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983</Words>
  <Characters>5576</Characters>
  <Application>Microsoft Office Word</Application>
  <DocSecurity>0</DocSecurity>
  <Lines>213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McKinney, Paul</cp:lastModifiedBy>
  <cp:revision>2</cp:revision>
  <dcterms:created xsi:type="dcterms:W3CDTF">2024-05-31T08:26:00Z</dcterms:created>
  <dcterms:modified xsi:type="dcterms:W3CDTF">2024-05-31T08:26:00Z</dcterms:modified>
</cp:coreProperties>
</file>